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4C5BD"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市场调研表</w:t>
      </w:r>
    </w:p>
    <w:p w14:paraId="23B18A1F">
      <w:pPr>
        <w:jc w:val="center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</w:p>
    <w:p w14:paraId="47033B3C"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一、报名参与调研产品情况：（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含完整配置的设备报价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tbl>
      <w:tblPr>
        <w:tblStyle w:val="3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2124"/>
        <w:gridCol w:w="2288"/>
      </w:tblGrid>
      <w:tr w14:paraId="6820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6E409727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4412" w:type="dxa"/>
            <w:gridSpan w:val="2"/>
            <w:vAlign w:val="center"/>
          </w:tcPr>
          <w:p w14:paraId="11F3649A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83C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73CBAC0B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品牌及型号</w:t>
            </w:r>
          </w:p>
        </w:tc>
        <w:tc>
          <w:tcPr>
            <w:tcW w:w="4412" w:type="dxa"/>
            <w:gridSpan w:val="2"/>
            <w:vAlign w:val="center"/>
          </w:tcPr>
          <w:p w14:paraId="641195C4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FF1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648FF97A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生产厂家及联系电话</w:t>
            </w:r>
          </w:p>
        </w:tc>
        <w:tc>
          <w:tcPr>
            <w:tcW w:w="4412" w:type="dxa"/>
            <w:gridSpan w:val="2"/>
            <w:vAlign w:val="center"/>
          </w:tcPr>
          <w:p w14:paraId="7289937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75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 w14:paraId="3682FB6C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供应商及联系电话</w:t>
            </w:r>
          </w:p>
        </w:tc>
        <w:tc>
          <w:tcPr>
            <w:tcW w:w="4412" w:type="dxa"/>
            <w:gridSpan w:val="2"/>
            <w:vAlign w:val="center"/>
          </w:tcPr>
          <w:p w14:paraId="58BFE9D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AC1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 w14:paraId="536BA808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价格（单位：万元）</w:t>
            </w:r>
          </w:p>
        </w:tc>
        <w:tc>
          <w:tcPr>
            <w:tcW w:w="2124" w:type="dxa"/>
            <w:vAlign w:val="center"/>
          </w:tcPr>
          <w:p w14:paraId="467642F0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单价：</w:t>
            </w:r>
          </w:p>
        </w:tc>
        <w:tc>
          <w:tcPr>
            <w:tcW w:w="2288" w:type="dxa"/>
            <w:vAlign w:val="center"/>
          </w:tcPr>
          <w:p w14:paraId="5F81797B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总价：</w:t>
            </w:r>
          </w:p>
        </w:tc>
      </w:tr>
      <w:tr w14:paraId="0990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 w14:paraId="2C9372CA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年的设备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价格（单位：万元）</w:t>
            </w:r>
          </w:p>
        </w:tc>
        <w:tc>
          <w:tcPr>
            <w:tcW w:w="2124" w:type="dxa"/>
            <w:vAlign w:val="center"/>
          </w:tcPr>
          <w:p w14:paraId="1DD6320A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单价：</w:t>
            </w:r>
          </w:p>
        </w:tc>
        <w:tc>
          <w:tcPr>
            <w:tcW w:w="2288" w:type="dxa"/>
            <w:vAlign w:val="center"/>
          </w:tcPr>
          <w:p w14:paraId="65B7DB44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总价：</w:t>
            </w:r>
          </w:p>
        </w:tc>
      </w:tr>
    </w:tbl>
    <w:p w14:paraId="7228E55E">
      <w:pPr>
        <w:numPr>
          <w:ilvl w:val="0"/>
          <w:numId w:val="1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设备特点：</w:t>
      </w:r>
    </w:p>
    <w:p w14:paraId="0980F13A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2D0EA516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设备优点：</w:t>
      </w:r>
    </w:p>
    <w:p w14:paraId="6C80E750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52E46235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对比表：</w:t>
      </w:r>
    </w:p>
    <w:tbl>
      <w:tblPr>
        <w:tblStyle w:val="2"/>
        <w:tblW w:w="9113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800"/>
        <w:gridCol w:w="1579"/>
        <w:gridCol w:w="1563"/>
        <w:gridCol w:w="1564"/>
      </w:tblGrid>
      <w:tr w14:paraId="1B333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1C045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D0960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贵品牌型号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72FB6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30C1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竞品2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C4A35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竞品3</w:t>
            </w:r>
          </w:p>
        </w:tc>
      </w:tr>
      <w:tr w14:paraId="3A89E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003AF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A009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B23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A3C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6463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7091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10D4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FC27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261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EDAF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0560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1E16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6D6A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5EBF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3B2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AC76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268A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27924BB"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要求市场上主流的品牌进行对比，至少与两个品牌进行对比）</w:t>
      </w:r>
    </w:p>
    <w:p w14:paraId="3290A9C1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可操作性：设备使用操作方面的优点。</w:t>
      </w:r>
    </w:p>
    <w:p w14:paraId="1F797156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24419E76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技术参数：提供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公司产品完整的技术参数。</w:t>
      </w:r>
    </w:p>
    <w:p w14:paraId="6F069507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68101201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配置清单：提供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公司产品完整的配置清单。</w:t>
      </w:r>
    </w:p>
    <w:p w14:paraId="64B60D28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508C0F75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：产品彩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要完整。</w:t>
      </w:r>
    </w:p>
    <w:p w14:paraId="5C18A3AF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2EF2B2ED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同型号产品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市场占有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及销售记录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27EAEF67">
      <w:p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列举近三年至少三个</w:t>
      </w:r>
      <w:r>
        <w:rPr>
          <w:rFonts w:hint="eastAsia" w:ascii="仿宋_GB2312" w:hAnsi="仿宋_GB2312" w:eastAsia="仿宋_GB2312" w:cs="仿宋_GB2312"/>
          <w:sz w:val="28"/>
          <w:szCs w:val="28"/>
        </w:rPr>
        <w:t>广东省三甲医院或全国知名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三甲</w:t>
      </w:r>
      <w:r>
        <w:rPr>
          <w:rFonts w:hint="eastAsia" w:ascii="仿宋_GB2312" w:hAnsi="仿宋_GB2312" w:eastAsia="仿宋_GB2312" w:cs="仿宋_GB2312"/>
          <w:sz w:val="28"/>
          <w:szCs w:val="28"/>
        </w:rPr>
        <w:t>医院用户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名单、采购时间、最终成交价格、保修年限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tbl>
      <w:tblPr>
        <w:tblStyle w:val="2"/>
        <w:tblW w:w="883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805"/>
        <w:gridCol w:w="1717"/>
        <w:gridCol w:w="2298"/>
        <w:gridCol w:w="1398"/>
      </w:tblGrid>
      <w:tr w14:paraId="2C5AFA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B69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5F2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743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4B7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9A6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保修年限</w:t>
            </w:r>
          </w:p>
        </w:tc>
      </w:tr>
      <w:tr w14:paraId="05A87E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647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C0A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1AAD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BB856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3BD1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01A49">
        <w:tblPrEx>
          <w:shd w:val="clear" w:color="auto" w:fill="auto"/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BAC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776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5B6C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1920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73EB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E6F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70D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4D6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7C67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6C06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A317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F1C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CC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21C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0D5C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C063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5419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2643D91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本项目所处行业、产业的产业发展情况（包括产品的工作原理、历年的技术发展情况等）</w:t>
      </w:r>
    </w:p>
    <w:p w14:paraId="010CFE9F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p w14:paraId="210FCB35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本项目所处行业的市场供给情况（包括国产产品、进口产品的市场供给情况等）</w:t>
      </w:r>
    </w:p>
    <w:p w14:paraId="7FBEB93C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  <w:bookmarkStart w:id="0" w:name="_GoBack"/>
      <w:bookmarkEnd w:id="0"/>
    </w:p>
    <w:p w14:paraId="6CCBBE85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场地需求：</w:t>
      </w:r>
    </w:p>
    <w:p w14:paraId="4BB477EC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（请列举说明）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A6AE1"/>
    <w:multiLevelType w:val="singleLevel"/>
    <w:tmpl w:val="6DCA6A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WFkMTJjOGJkOGZmMTAxN2RmMzM0NjU3Zjk1ZDUifQ=="/>
  </w:docVars>
  <w:rsids>
    <w:rsidRoot w:val="407F20FA"/>
    <w:rsid w:val="19DB061A"/>
    <w:rsid w:val="1D554CD2"/>
    <w:rsid w:val="2E1D6FFC"/>
    <w:rsid w:val="2E975CB0"/>
    <w:rsid w:val="3305093A"/>
    <w:rsid w:val="36372C24"/>
    <w:rsid w:val="39A51259"/>
    <w:rsid w:val="3D58666B"/>
    <w:rsid w:val="407F20FA"/>
    <w:rsid w:val="447863A3"/>
    <w:rsid w:val="44C935E1"/>
    <w:rsid w:val="52267BB8"/>
    <w:rsid w:val="544E58B1"/>
    <w:rsid w:val="55376345"/>
    <w:rsid w:val="58150BC0"/>
    <w:rsid w:val="5A594ACC"/>
    <w:rsid w:val="5A7C1DA4"/>
    <w:rsid w:val="69883408"/>
    <w:rsid w:val="7D1C7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436</Words>
  <Characters>436</Characters>
  <Lines>0</Lines>
  <Paragraphs>0</Paragraphs>
  <TotalTime>0</TotalTime>
  <ScaleCrop>false</ScaleCrop>
  <LinksUpToDate>false</LinksUpToDate>
  <CharactersWithSpaces>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毛艳宾</cp:lastModifiedBy>
  <dcterms:modified xsi:type="dcterms:W3CDTF">2025-02-08T01:36:47Z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47AE287D6203462DAC9FD7ACCF1EB8C3</vt:lpwstr>
  </property>
  <property fmtid="{D5CDD505-2E9C-101B-9397-08002B2CF9AE}" pid="4" name="KSOTemplateDocerSaveRecord">
    <vt:lpwstr>eyJoZGlkIjoiMjBhZTUyNWY1MjEzZDlkODU4MWJjY2Q2ZWVmM2Y5ODAiLCJ1c2VySWQiOiIyODUxNjg1NDMifQ==</vt:lpwstr>
  </property>
</Properties>
</file>