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375CA"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深圳市人民医院龙华分院改扩建工程（一期）项目被服</w:t>
      </w:r>
      <w:r>
        <w:rPr>
          <w:rFonts w:hint="eastAsia"/>
          <w:b/>
          <w:bCs/>
          <w:sz w:val="24"/>
          <w:szCs w:val="24"/>
          <w:lang w:val="en-US" w:eastAsia="zh-CN"/>
        </w:rPr>
        <w:t>样品要求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FCF8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1E2045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 w14:paraId="54C2AAA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131" w:type="dxa"/>
          </w:tcPr>
          <w:p w14:paraId="590FCBD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131" w:type="dxa"/>
          </w:tcPr>
          <w:p w14:paraId="7BC77A7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27E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F8D3EC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6D8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护士服</w:t>
            </w:r>
          </w:p>
        </w:tc>
        <w:tc>
          <w:tcPr>
            <w:tcW w:w="2131" w:type="dxa"/>
          </w:tcPr>
          <w:p w14:paraId="08950A0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2131" w:type="dxa"/>
          </w:tcPr>
          <w:p w14:paraId="3F14B84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不少于一款</w:t>
            </w:r>
          </w:p>
        </w:tc>
      </w:tr>
      <w:tr w14:paraId="2F9E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34B13B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7EC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护士服</w:t>
            </w:r>
          </w:p>
        </w:tc>
        <w:tc>
          <w:tcPr>
            <w:tcW w:w="2131" w:type="dxa"/>
          </w:tcPr>
          <w:p w14:paraId="33FCCA5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2131" w:type="dxa"/>
          </w:tcPr>
          <w:p w14:paraId="7BA006C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不少于一款</w:t>
            </w:r>
          </w:p>
        </w:tc>
      </w:tr>
      <w:tr w14:paraId="5C74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6DEE80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398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棉质病人服</w:t>
            </w:r>
          </w:p>
        </w:tc>
        <w:tc>
          <w:tcPr>
            <w:tcW w:w="2131" w:type="dxa"/>
          </w:tcPr>
          <w:p w14:paraId="0E8DDAA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2131" w:type="dxa"/>
          </w:tcPr>
          <w:p w14:paraId="297926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不少于一款</w:t>
            </w:r>
          </w:p>
        </w:tc>
      </w:tr>
      <w:tr w14:paraId="7208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324C4B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17B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洗手衣裤</w:t>
            </w:r>
          </w:p>
        </w:tc>
        <w:tc>
          <w:tcPr>
            <w:tcW w:w="2131" w:type="dxa"/>
          </w:tcPr>
          <w:p w14:paraId="0B2CC10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2131" w:type="dxa"/>
          </w:tcPr>
          <w:p w14:paraId="07B6B82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不少于一款</w:t>
            </w:r>
          </w:p>
        </w:tc>
      </w:tr>
      <w:tr w14:paraId="61BC5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5758E7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86A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医生服</w:t>
            </w:r>
          </w:p>
        </w:tc>
        <w:tc>
          <w:tcPr>
            <w:tcW w:w="2131" w:type="dxa"/>
          </w:tcPr>
          <w:p w14:paraId="64BBA51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2131" w:type="dxa"/>
          </w:tcPr>
          <w:p w14:paraId="4E71DEB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不少于一款</w:t>
            </w:r>
          </w:p>
        </w:tc>
      </w:tr>
      <w:tr w14:paraId="378C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661C5F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27C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医生服</w:t>
            </w:r>
          </w:p>
        </w:tc>
        <w:tc>
          <w:tcPr>
            <w:tcW w:w="2131" w:type="dxa"/>
          </w:tcPr>
          <w:p w14:paraId="10B7482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2131" w:type="dxa"/>
          </w:tcPr>
          <w:p w14:paraId="214187F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不少于一款</w:t>
            </w:r>
          </w:p>
        </w:tc>
      </w:tr>
    </w:tbl>
    <w:p w14:paraId="078DE7B1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YWUxOTU0ZTQ4ZWQ4NmJlYWVhNDUwN2I4MzMxNWYifQ=="/>
  </w:docVars>
  <w:rsids>
    <w:rsidRoot w:val="3383470B"/>
    <w:rsid w:val="3383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2024-09-09T06:54:00Z</dcterms:created>
  <dc:creator>管理员</dc:creator>
  <cp:lastModifiedBy>管理员</cp:lastModifiedBy>
  <dcterms:modified xsi:type="dcterms:W3CDTF">2024-09-09T06:54:49Z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7F3DD14082D8462B9B01555731384485_11</vt:lpwstr>
  </property>
</Properties>
</file>