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r>
        <w:rPr>
          <w:rFonts w:hint="eastAsia"/>
          <w:szCs w:val="21"/>
        </w:rPr>
        <w:t>附件</w:t>
      </w:r>
      <w:r>
        <w:rPr>
          <w:rFonts w:hint="eastAsia"/>
          <w:szCs w:val="21"/>
          <w:lang w:val="en-US" w:eastAsia="zh-CN"/>
        </w:rPr>
        <w:t>2</w:t>
      </w:r>
      <w:r>
        <w:rPr>
          <w:rFonts w:hint="eastAsia"/>
          <w:szCs w:val="21"/>
        </w:rPr>
        <w:t xml:space="preserve">： </w:t>
      </w:r>
    </w:p>
    <w:p>
      <w:pPr>
        <w:spacing w:line="440" w:lineRule="exact"/>
        <w:jc w:val="center"/>
        <w:rPr>
          <w:b/>
          <w:bCs/>
          <w:color w:val="000000"/>
          <w:sz w:val="28"/>
          <w:szCs w:val="28"/>
        </w:rPr>
      </w:pPr>
      <w:r>
        <w:rPr>
          <w:rFonts w:hint="eastAsia"/>
          <w:b/>
          <w:bCs/>
          <w:color w:val="000000"/>
          <w:sz w:val="28"/>
          <w:szCs w:val="28"/>
        </w:rPr>
        <w:t>递  交  信</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尊敬的深圳市人民医院国家药物临床试验机构：</w:t>
      </w:r>
    </w:p>
    <w:p>
      <w:pPr>
        <w:snapToGrid w:val="0"/>
        <w:spacing w:line="360" w:lineRule="auto"/>
        <w:rPr>
          <w:rFonts w:ascii="宋体" w:hAnsi="宋体"/>
          <w:sz w:val="24"/>
        </w:rPr>
      </w:pPr>
      <w:r>
        <w:rPr>
          <w:rFonts w:hint="eastAsia" w:ascii="宋体" w:hAnsi="宋体"/>
          <w:sz w:val="24"/>
        </w:rPr>
        <w:t xml:space="preserve">   您好!</w:t>
      </w:r>
    </w:p>
    <w:p>
      <w:pPr>
        <w:snapToGrid w:val="0"/>
        <w:spacing w:line="360" w:lineRule="auto"/>
        <w:ind w:firstLine="480"/>
        <w:rPr>
          <w:rFonts w:ascii="宋体" w:hAnsi="宋体"/>
          <w:sz w:val="24"/>
        </w:rPr>
      </w:pPr>
      <w:r>
        <w:rPr>
          <w:rFonts w:hint="eastAsia" w:ascii="宋体" w:hAnsi="宋体"/>
          <w:color w:val="FF0000"/>
          <w:sz w:val="24"/>
        </w:rPr>
        <w:t>研究项目简介,包括项目名称,申办方名称,组长单位审批情况(如有)</w:t>
      </w:r>
      <w:r>
        <w:rPr>
          <w:rFonts w:hint="eastAsia" w:ascii="宋体" w:hAnsi="宋体"/>
          <w:sz w:val="24"/>
        </w:rPr>
        <w:t>。我院</w:t>
      </w:r>
      <w:r>
        <w:rPr>
          <w:rFonts w:ascii="宋体" w:hAnsi="宋体"/>
          <w:sz w:val="24"/>
        </w:rPr>
        <w:t>…</w:t>
      </w:r>
      <w:r>
        <w:rPr>
          <w:rFonts w:hint="eastAsia" w:ascii="宋体" w:hAnsi="宋体"/>
          <w:sz w:val="24"/>
        </w:rPr>
        <w:t>科参加了该项研究,按照相关法规及GCP的要求,现呈送如下资料,请审核。</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961"/>
        <w:gridCol w:w="567"/>
        <w:gridCol w:w="567"/>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1101" w:type="dxa"/>
            <w:shd w:val="clear" w:color="auto" w:fill="auto"/>
            <w:vAlign w:val="center"/>
          </w:tcPr>
          <w:p>
            <w:pPr>
              <w:jc w:val="center"/>
              <w:rPr>
                <w:b/>
                <w:szCs w:val="21"/>
              </w:rPr>
            </w:pPr>
            <w:r>
              <w:rPr>
                <w:rFonts w:hint="eastAsia"/>
                <w:b/>
                <w:szCs w:val="21"/>
              </w:rPr>
              <w:t>项目</w:t>
            </w:r>
            <w:r>
              <w:rPr>
                <w:b/>
                <w:szCs w:val="21"/>
              </w:rPr>
              <w:t>名称</w:t>
            </w:r>
          </w:p>
        </w:tc>
        <w:tc>
          <w:tcPr>
            <w:tcW w:w="4961" w:type="dxa"/>
            <w:tcBorders>
              <w:bottom w:val="single" w:color="auto" w:sz="4" w:space="0"/>
              <w:right w:val="nil"/>
            </w:tcBorders>
            <w:shd w:val="clear" w:color="auto" w:fill="auto"/>
            <w:vAlign w:val="center"/>
          </w:tcPr>
          <w:p>
            <w:pPr>
              <w:rPr>
                <w:b/>
                <w:szCs w:val="21"/>
              </w:rPr>
            </w:pPr>
          </w:p>
        </w:tc>
        <w:tc>
          <w:tcPr>
            <w:tcW w:w="567" w:type="dxa"/>
            <w:tcBorders>
              <w:left w:val="nil"/>
              <w:bottom w:val="single" w:color="auto" w:sz="4" w:space="0"/>
              <w:right w:val="nil"/>
            </w:tcBorders>
            <w:shd w:val="clear" w:color="auto" w:fill="auto"/>
            <w:vAlign w:val="center"/>
          </w:tcPr>
          <w:p>
            <w:pPr>
              <w:rPr>
                <w:b/>
                <w:szCs w:val="21"/>
              </w:rPr>
            </w:pPr>
          </w:p>
        </w:tc>
        <w:tc>
          <w:tcPr>
            <w:tcW w:w="567" w:type="dxa"/>
            <w:tcBorders>
              <w:left w:val="nil"/>
              <w:bottom w:val="single" w:color="auto" w:sz="4" w:space="0"/>
              <w:right w:val="nil"/>
            </w:tcBorders>
            <w:shd w:val="clear" w:color="auto" w:fill="auto"/>
            <w:vAlign w:val="center"/>
          </w:tcPr>
          <w:p>
            <w:pPr>
              <w:rPr>
                <w:b/>
                <w:szCs w:val="21"/>
              </w:rPr>
            </w:pPr>
          </w:p>
        </w:tc>
        <w:tc>
          <w:tcPr>
            <w:tcW w:w="1326" w:type="dxa"/>
            <w:tcBorders>
              <w:left w:val="nil"/>
              <w:bottom w:val="single" w:color="auto" w:sz="4" w:space="0"/>
            </w:tcBorders>
            <w:shd w:val="clear" w:color="auto" w:fill="auto"/>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01" w:type="dxa"/>
            <w:shd w:val="clear" w:color="auto" w:fill="auto"/>
            <w:vAlign w:val="center"/>
          </w:tcPr>
          <w:p>
            <w:pPr>
              <w:jc w:val="center"/>
              <w:rPr>
                <w:b/>
                <w:szCs w:val="21"/>
              </w:rPr>
            </w:pPr>
            <w:r>
              <w:rPr>
                <w:rFonts w:hint="eastAsia"/>
                <w:b/>
                <w:szCs w:val="21"/>
                <w:lang w:val="en-US" w:eastAsia="zh-CN"/>
              </w:rPr>
              <w:t>方案编号</w:t>
            </w:r>
          </w:p>
        </w:tc>
        <w:tc>
          <w:tcPr>
            <w:tcW w:w="4961" w:type="dxa"/>
            <w:tcBorders>
              <w:top w:val="single" w:color="auto" w:sz="4" w:space="0"/>
              <w:right w:val="nil"/>
            </w:tcBorders>
            <w:shd w:val="clear" w:color="auto" w:fill="auto"/>
            <w:vAlign w:val="center"/>
          </w:tcPr>
          <w:p>
            <w:pPr>
              <w:rPr>
                <w:b/>
                <w:szCs w:val="21"/>
              </w:rPr>
            </w:pPr>
          </w:p>
        </w:tc>
        <w:tc>
          <w:tcPr>
            <w:tcW w:w="567" w:type="dxa"/>
            <w:tcBorders>
              <w:top w:val="single" w:color="auto" w:sz="4" w:space="0"/>
              <w:left w:val="nil"/>
              <w:right w:val="nil"/>
            </w:tcBorders>
            <w:shd w:val="clear" w:color="auto" w:fill="auto"/>
            <w:vAlign w:val="center"/>
          </w:tcPr>
          <w:p>
            <w:pPr>
              <w:rPr>
                <w:b/>
                <w:szCs w:val="21"/>
              </w:rPr>
            </w:pPr>
          </w:p>
        </w:tc>
        <w:tc>
          <w:tcPr>
            <w:tcW w:w="567" w:type="dxa"/>
            <w:tcBorders>
              <w:top w:val="single" w:color="auto" w:sz="4" w:space="0"/>
              <w:left w:val="nil"/>
              <w:right w:val="nil"/>
            </w:tcBorders>
            <w:shd w:val="clear" w:color="auto" w:fill="auto"/>
            <w:vAlign w:val="center"/>
          </w:tcPr>
          <w:p>
            <w:pPr>
              <w:rPr>
                <w:b/>
                <w:szCs w:val="21"/>
              </w:rPr>
            </w:pPr>
          </w:p>
        </w:tc>
        <w:tc>
          <w:tcPr>
            <w:tcW w:w="1326" w:type="dxa"/>
            <w:tcBorders>
              <w:top w:val="single" w:color="auto" w:sz="4" w:space="0"/>
              <w:left w:val="nil"/>
            </w:tcBorders>
            <w:shd w:val="clear" w:color="auto" w:fill="auto"/>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01" w:type="dxa"/>
            <w:shd w:val="clear" w:color="auto" w:fill="auto"/>
            <w:vAlign w:val="center"/>
          </w:tcPr>
          <w:p>
            <w:pPr>
              <w:jc w:val="center"/>
              <w:rPr>
                <w:rFonts w:hint="eastAsia"/>
                <w:b/>
                <w:szCs w:val="21"/>
                <w:lang w:val="en-US" w:eastAsia="zh-CN"/>
              </w:rPr>
            </w:pPr>
            <w:r>
              <w:rPr>
                <w:rFonts w:hint="eastAsia"/>
                <w:b/>
                <w:szCs w:val="21"/>
              </w:rPr>
              <w:t>主要</w:t>
            </w:r>
            <w:r>
              <w:rPr>
                <w:b/>
                <w:szCs w:val="21"/>
              </w:rPr>
              <w:t>研究者</w:t>
            </w:r>
            <w:r>
              <w:rPr>
                <w:rFonts w:hint="eastAsia"/>
                <w:b/>
                <w:szCs w:val="21"/>
              </w:rPr>
              <w:t>（PI）</w:t>
            </w:r>
          </w:p>
        </w:tc>
        <w:tc>
          <w:tcPr>
            <w:tcW w:w="4961" w:type="dxa"/>
            <w:tcBorders>
              <w:top w:val="single" w:color="auto" w:sz="4" w:space="0"/>
              <w:right w:val="nil"/>
            </w:tcBorders>
            <w:shd w:val="clear" w:color="auto" w:fill="auto"/>
            <w:vAlign w:val="center"/>
          </w:tcPr>
          <w:p>
            <w:pPr>
              <w:rPr>
                <w:b/>
                <w:szCs w:val="21"/>
              </w:rPr>
            </w:pPr>
          </w:p>
        </w:tc>
        <w:tc>
          <w:tcPr>
            <w:tcW w:w="567" w:type="dxa"/>
            <w:tcBorders>
              <w:top w:val="single" w:color="auto" w:sz="4" w:space="0"/>
              <w:left w:val="nil"/>
              <w:right w:val="nil"/>
            </w:tcBorders>
            <w:shd w:val="clear" w:color="auto" w:fill="auto"/>
            <w:vAlign w:val="center"/>
          </w:tcPr>
          <w:p>
            <w:pPr>
              <w:rPr>
                <w:b/>
                <w:szCs w:val="21"/>
              </w:rPr>
            </w:pPr>
          </w:p>
        </w:tc>
        <w:tc>
          <w:tcPr>
            <w:tcW w:w="567" w:type="dxa"/>
            <w:tcBorders>
              <w:top w:val="single" w:color="auto" w:sz="4" w:space="0"/>
              <w:left w:val="nil"/>
              <w:right w:val="nil"/>
            </w:tcBorders>
            <w:shd w:val="clear" w:color="auto" w:fill="auto"/>
            <w:vAlign w:val="center"/>
          </w:tcPr>
          <w:p>
            <w:pPr>
              <w:rPr>
                <w:b/>
                <w:szCs w:val="21"/>
              </w:rPr>
            </w:pPr>
          </w:p>
        </w:tc>
        <w:tc>
          <w:tcPr>
            <w:tcW w:w="1326" w:type="dxa"/>
            <w:tcBorders>
              <w:top w:val="single" w:color="auto" w:sz="4" w:space="0"/>
              <w:left w:val="nil"/>
            </w:tcBorders>
            <w:shd w:val="clear" w:color="auto" w:fill="auto"/>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jc w:val="center"/>
              <w:rPr>
                <w:b/>
                <w:szCs w:val="21"/>
              </w:rPr>
            </w:pPr>
            <w:r>
              <w:rPr>
                <w:rFonts w:hint="eastAsia"/>
                <w:b/>
                <w:szCs w:val="21"/>
              </w:rPr>
              <w:t>序号</w:t>
            </w:r>
          </w:p>
        </w:tc>
        <w:tc>
          <w:tcPr>
            <w:tcW w:w="4961" w:type="dxa"/>
            <w:shd w:val="clear" w:color="auto" w:fill="auto"/>
            <w:vAlign w:val="center"/>
          </w:tcPr>
          <w:p>
            <w:pPr>
              <w:jc w:val="center"/>
              <w:rPr>
                <w:b/>
                <w:szCs w:val="21"/>
              </w:rPr>
            </w:pPr>
            <w:r>
              <w:rPr>
                <w:rFonts w:hint="eastAsia"/>
                <w:b/>
                <w:szCs w:val="21"/>
              </w:rPr>
              <w:t>立项资料清单</w:t>
            </w:r>
          </w:p>
        </w:tc>
        <w:tc>
          <w:tcPr>
            <w:tcW w:w="567" w:type="dxa"/>
            <w:shd w:val="clear" w:color="auto" w:fill="auto"/>
            <w:vAlign w:val="center"/>
          </w:tcPr>
          <w:p>
            <w:pPr>
              <w:jc w:val="center"/>
              <w:rPr>
                <w:b/>
                <w:szCs w:val="21"/>
              </w:rPr>
            </w:pPr>
            <w:r>
              <w:rPr>
                <w:rFonts w:hint="eastAsia"/>
                <w:b/>
                <w:szCs w:val="21"/>
              </w:rPr>
              <w:t>有</w:t>
            </w:r>
          </w:p>
        </w:tc>
        <w:tc>
          <w:tcPr>
            <w:tcW w:w="567" w:type="dxa"/>
            <w:shd w:val="clear" w:color="auto" w:fill="auto"/>
            <w:vAlign w:val="center"/>
          </w:tcPr>
          <w:p>
            <w:pPr>
              <w:jc w:val="center"/>
              <w:rPr>
                <w:b/>
                <w:szCs w:val="21"/>
              </w:rPr>
            </w:pPr>
            <w:r>
              <w:rPr>
                <w:rFonts w:hint="eastAsia"/>
                <w:b/>
                <w:szCs w:val="21"/>
              </w:rPr>
              <w:t>无</w:t>
            </w:r>
          </w:p>
        </w:tc>
        <w:tc>
          <w:tcPr>
            <w:tcW w:w="1326" w:type="dxa"/>
            <w:shd w:val="clear" w:color="auto" w:fill="auto"/>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shd w:val="clear" w:color="auto" w:fill="auto"/>
            <w:vAlign w:val="center"/>
          </w:tcPr>
          <w:p>
            <w:pPr>
              <w:jc w:val="center"/>
              <w:rPr>
                <w:bCs/>
                <w:szCs w:val="21"/>
              </w:rPr>
            </w:pPr>
            <w:r>
              <w:rPr>
                <w:rFonts w:hint="eastAsia"/>
                <w:bCs/>
                <w:szCs w:val="21"/>
              </w:rPr>
              <w:t>1</w:t>
            </w:r>
          </w:p>
        </w:tc>
        <w:tc>
          <w:tcPr>
            <w:tcW w:w="4961" w:type="dxa"/>
            <w:shd w:val="clear" w:color="auto" w:fill="auto"/>
            <w:vAlign w:val="center"/>
          </w:tcPr>
          <w:p>
            <w:pPr>
              <w:rPr>
                <w:color w:val="000000"/>
                <w:szCs w:val="21"/>
              </w:rPr>
            </w:pPr>
            <w:r>
              <w:rPr>
                <w:rFonts w:hint="eastAsia"/>
                <w:color w:val="000000"/>
                <w:szCs w:val="21"/>
              </w:rPr>
              <w:t>递交信（含所递交文件清单，注明递交文件的版本号及日期；包括申办方递交PI、PI递交机构办和伦理委员会的递交信）</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01" w:type="dxa"/>
            <w:shd w:val="clear" w:color="auto" w:fill="auto"/>
            <w:vAlign w:val="center"/>
          </w:tcPr>
          <w:p>
            <w:pPr>
              <w:jc w:val="center"/>
              <w:rPr>
                <w:bCs/>
                <w:szCs w:val="21"/>
              </w:rPr>
            </w:pPr>
            <w:r>
              <w:rPr>
                <w:rFonts w:hint="eastAsia"/>
                <w:bCs/>
                <w:szCs w:val="21"/>
              </w:rPr>
              <w:t>2</w:t>
            </w:r>
          </w:p>
        </w:tc>
        <w:tc>
          <w:tcPr>
            <w:tcW w:w="4961" w:type="dxa"/>
            <w:shd w:val="clear" w:color="auto" w:fill="auto"/>
            <w:vAlign w:val="center"/>
          </w:tcPr>
          <w:p>
            <w:pPr>
              <w:rPr>
                <w:color w:val="000000"/>
                <w:szCs w:val="21"/>
              </w:rPr>
            </w:pPr>
            <w:r>
              <w:rPr>
                <w:rFonts w:hint="eastAsia"/>
                <w:color w:val="000000"/>
                <w:szCs w:val="21"/>
                <w:lang w:val="en-US" w:eastAsia="zh-CN"/>
              </w:rPr>
              <w:t>药物临床试验项目立项审批</w:t>
            </w:r>
            <w:r>
              <w:rPr>
                <w:color w:val="000000"/>
                <w:szCs w:val="21"/>
              </w:rPr>
              <w:t>表（务必填写完整，由由主要研究者和科主任签字）</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shd w:val="clear" w:color="auto" w:fill="auto"/>
            <w:vAlign w:val="center"/>
          </w:tcPr>
          <w:p>
            <w:pPr>
              <w:jc w:val="center"/>
              <w:rPr>
                <w:bCs/>
                <w:szCs w:val="21"/>
              </w:rPr>
            </w:pPr>
            <w:r>
              <w:rPr>
                <w:rFonts w:hint="eastAsia"/>
                <w:bCs/>
                <w:szCs w:val="21"/>
              </w:rPr>
              <w:t>3</w:t>
            </w:r>
          </w:p>
        </w:tc>
        <w:tc>
          <w:tcPr>
            <w:tcW w:w="4961" w:type="dxa"/>
            <w:shd w:val="clear" w:color="auto" w:fill="auto"/>
            <w:vAlign w:val="center"/>
          </w:tcPr>
          <w:p>
            <w:pPr>
              <w:rPr>
                <w:color w:val="000000"/>
                <w:szCs w:val="21"/>
              </w:rPr>
            </w:pPr>
            <w:r>
              <w:rPr>
                <w:rFonts w:hint="eastAsia"/>
                <w:color w:val="000000"/>
                <w:szCs w:val="21"/>
              </w:rPr>
              <w:t>研究方案（请注明方案编号，版本号和日期，已由申办方及研究者签名）</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01" w:type="dxa"/>
            <w:shd w:val="clear" w:color="auto" w:fill="auto"/>
            <w:vAlign w:val="center"/>
          </w:tcPr>
          <w:p>
            <w:pPr>
              <w:jc w:val="center"/>
              <w:rPr>
                <w:bCs/>
                <w:szCs w:val="21"/>
              </w:rPr>
            </w:pPr>
            <w:r>
              <w:rPr>
                <w:rFonts w:hint="eastAsia"/>
                <w:bCs/>
                <w:szCs w:val="21"/>
              </w:rPr>
              <w:t>4</w:t>
            </w:r>
          </w:p>
        </w:tc>
        <w:tc>
          <w:tcPr>
            <w:tcW w:w="4961" w:type="dxa"/>
            <w:shd w:val="clear" w:color="auto" w:fill="auto"/>
            <w:vAlign w:val="center"/>
          </w:tcPr>
          <w:p>
            <w:pPr>
              <w:rPr>
                <w:color w:val="000000"/>
                <w:szCs w:val="21"/>
              </w:rPr>
            </w:pPr>
            <w:r>
              <w:rPr>
                <w:rFonts w:hint="eastAsia"/>
                <w:color w:val="000000"/>
                <w:szCs w:val="21"/>
              </w:rPr>
              <w:t>知情同意书（请注明版本号和日期）</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01" w:type="dxa"/>
            <w:shd w:val="clear" w:color="auto" w:fill="auto"/>
            <w:vAlign w:val="center"/>
          </w:tcPr>
          <w:p>
            <w:pPr>
              <w:jc w:val="center"/>
              <w:rPr>
                <w:bCs/>
                <w:szCs w:val="21"/>
              </w:rPr>
            </w:pPr>
            <w:r>
              <w:rPr>
                <w:rFonts w:hint="eastAsia"/>
                <w:bCs/>
                <w:szCs w:val="21"/>
              </w:rPr>
              <w:t>5</w:t>
            </w:r>
          </w:p>
        </w:tc>
        <w:tc>
          <w:tcPr>
            <w:tcW w:w="4961" w:type="dxa"/>
            <w:shd w:val="clear" w:color="auto" w:fill="auto"/>
            <w:vAlign w:val="center"/>
          </w:tcPr>
          <w:p>
            <w:pPr>
              <w:rPr>
                <w:color w:val="000000"/>
                <w:szCs w:val="21"/>
              </w:rPr>
            </w:pPr>
            <w:r>
              <w:rPr>
                <w:rFonts w:hint="eastAsia"/>
                <w:color w:val="000000"/>
                <w:szCs w:val="21"/>
              </w:rPr>
              <w:t>病例报告表和研究病历(注明版本号和日期)</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01" w:type="dxa"/>
            <w:shd w:val="clear" w:color="auto" w:fill="auto"/>
            <w:vAlign w:val="center"/>
          </w:tcPr>
          <w:p>
            <w:pPr>
              <w:jc w:val="center"/>
              <w:rPr>
                <w:bCs/>
                <w:szCs w:val="21"/>
              </w:rPr>
            </w:pPr>
            <w:r>
              <w:rPr>
                <w:rFonts w:hint="eastAsia"/>
                <w:bCs/>
                <w:szCs w:val="21"/>
              </w:rPr>
              <w:t>6</w:t>
            </w:r>
          </w:p>
        </w:tc>
        <w:tc>
          <w:tcPr>
            <w:tcW w:w="4961" w:type="dxa"/>
            <w:shd w:val="clear" w:color="auto" w:fill="auto"/>
            <w:vAlign w:val="center"/>
          </w:tcPr>
          <w:p>
            <w:pPr>
              <w:rPr>
                <w:color w:val="000000"/>
                <w:szCs w:val="21"/>
              </w:rPr>
            </w:pPr>
            <w:r>
              <w:rPr>
                <w:rFonts w:hint="eastAsia"/>
                <w:color w:val="000000"/>
                <w:szCs w:val="21"/>
              </w:rPr>
              <w:t>研究者</w:t>
            </w:r>
            <w:r>
              <w:rPr>
                <w:rFonts w:hint="eastAsia" w:ascii="宋体" w:hAnsi="宋体"/>
                <w:color w:val="000000"/>
                <w:szCs w:val="21"/>
              </w:rPr>
              <w:t>资质证明</w:t>
            </w:r>
            <w:r>
              <w:rPr>
                <w:rFonts w:hint="eastAsia"/>
                <w:color w:val="000000"/>
                <w:szCs w:val="21"/>
              </w:rPr>
              <w:t>（最新履历，执业证书）</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01" w:type="dxa"/>
            <w:shd w:val="clear" w:color="auto" w:fill="auto"/>
            <w:vAlign w:val="center"/>
          </w:tcPr>
          <w:p>
            <w:pPr>
              <w:jc w:val="center"/>
              <w:rPr>
                <w:bCs/>
                <w:szCs w:val="21"/>
              </w:rPr>
            </w:pPr>
            <w:r>
              <w:rPr>
                <w:rFonts w:hint="eastAsia"/>
                <w:bCs/>
                <w:szCs w:val="21"/>
              </w:rPr>
              <w:t>7</w:t>
            </w:r>
          </w:p>
        </w:tc>
        <w:tc>
          <w:tcPr>
            <w:tcW w:w="4961" w:type="dxa"/>
            <w:shd w:val="clear" w:color="auto" w:fill="auto"/>
            <w:vAlign w:val="center"/>
          </w:tcPr>
          <w:p>
            <w:pPr>
              <w:rPr>
                <w:color w:val="000000"/>
                <w:szCs w:val="21"/>
              </w:rPr>
            </w:pPr>
            <w:r>
              <w:rPr>
                <w:rFonts w:hint="eastAsia"/>
                <w:color w:val="000000"/>
                <w:szCs w:val="21"/>
              </w:rPr>
              <w:t>本机构参加研究人员职责签名表</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01" w:type="dxa"/>
            <w:shd w:val="clear" w:color="auto" w:fill="auto"/>
            <w:vAlign w:val="center"/>
          </w:tcPr>
          <w:p>
            <w:pPr>
              <w:jc w:val="center"/>
              <w:rPr>
                <w:bCs/>
                <w:szCs w:val="21"/>
              </w:rPr>
            </w:pPr>
            <w:r>
              <w:rPr>
                <w:rFonts w:hint="eastAsia"/>
                <w:bCs/>
                <w:szCs w:val="21"/>
              </w:rPr>
              <w:t>8</w:t>
            </w:r>
          </w:p>
        </w:tc>
        <w:tc>
          <w:tcPr>
            <w:tcW w:w="4961" w:type="dxa"/>
            <w:shd w:val="clear" w:color="auto" w:fill="auto"/>
            <w:vAlign w:val="center"/>
          </w:tcPr>
          <w:p>
            <w:pPr>
              <w:rPr>
                <w:color w:val="000000"/>
                <w:szCs w:val="21"/>
              </w:rPr>
            </w:pPr>
            <w:r>
              <w:rPr>
                <w:rFonts w:hint="eastAsia"/>
                <w:color w:val="000000"/>
                <w:szCs w:val="21"/>
              </w:rPr>
              <w:t>参与研究人员GCP培训证书复印件</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shd w:val="clear" w:color="auto" w:fill="auto"/>
            <w:vAlign w:val="center"/>
          </w:tcPr>
          <w:p>
            <w:pPr>
              <w:jc w:val="center"/>
              <w:rPr>
                <w:bCs/>
                <w:szCs w:val="21"/>
              </w:rPr>
            </w:pPr>
            <w:r>
              <w:rPr>
                <w:rFonts w:hint="eastAsia"/>
                <w:bCs/>
                <w:szCs w:val="21"/>
              </w:rPr>
              <w:t>9</w:t>
            </w:r>
          </w:p>
        </w:tc>
        <w:tc>
          <w:tcPr>
            <w:tcW w:w="4961" w:type="dxa"/>
            <w:shd w:val="clear" w:color="auto" w:fill="auto"/>
            <w:vAlign w:val="center"/>
          </w:tcPr>
          <w:p>
            <w:pPr>
              <w:rPr>
                <w:color w:val="000000"/>
                <w:szCs w:val="21"/>
              </w:rPr>
            </w:pPr>
            <w:r>
              <w:rPr>
                <w:rFonts w:hint="eastAsia"/>
                <w:color w:val="000000"/>
                <w:szCs w:val="21"/>
              </w:rPr>
              <w:t>申办者资质证明（营业执照、生产许可证、税务登记证等或三证合一文件，由申办者盖章）</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shd w:val="clear" w:color="auto" w:fill="auto"/>
            <w:vAlign w:val="center"/>
          </w:tcPr>
          <w:p>
            <w:pPr>
              <w:jc w:val="center"/>
              <w:rPr>
                <w:bCs/>
                <w:szCs w:val="21"/>
              </w:rPr>
            </w:pPr>
            <w:r>
              <w:rPr>
                <w:rFonts w:hint="eastAsia"/>
                <w:bCs/>
                <w:szCs w:val="21"/>
              </w:rPr>
              <w:t>10</w:t>
            </w:r>
          </w:p>
        </w:tc>
        <w:tc>
          <w:tcPr>
            <w:tcW w:w="4961" w:type="dxa"/>
            <w:shd w:val="clear" w:color="auto" w:fill="auto"/>
            <w:vAlign w:val="center"/>
          </w:tcPr>
          <w:p>
            <w:pPr>
              <w:rPr>
                <w:color w:val="000000"/>
                <w:szCs w:val="21"/>
              </w:rPr>
            </w:pPr>
            <w:r>
              <w:rPr>
                <w:rFonts w:hint="eastAsia"/>
                <w:color w:val="000000"/>
                <w:szCs w:val="21"/>
              </w:rPr>
              <w:t>CRO公司资质证明（营业执照、组织机构代码证、税务登记证等或三证合一文件，由CRO盖章）（如有）</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01" w:type="dxa"/>
            <w:shd w:val="clear" w:color="auto" w:fill="auto"/>
            <w:vAlign w:val="center"/>
          </w:tcPr>
          <w:p>
            <w:pPr>
              <w:jc w:val="center"/>
              <w:rPr>
                <w:bCs/>
                <w:szCs w:val="21"/>
              </w:rPr>
            </w:pPr>
            <w:r>
              <w:rPr>
                <w:rFonts w:hint="eastAsia"/>
                <w:bCs/>
                <w:szCs w:val="21"/>
              </w:rPr>
              <w:t>11</w:t>
            </w:r>
          </w:p>
        </w:tc>
        <w:tc>
          <w:tcPr>
            <w:tcW w:w="4961" w:type="dxa"/>
            <w:shd w:val="clear" w:color="auto" w:fill="auto"/>
            <w:vAlign w:val="center"/>
          </w:tcPr>
          <w:p>
            <w:pPr>
              <w:rPr>
                <w:color w:val="000000"/>
                <w:szCs w:val="21"/>
              </w:rPr>
            </w:pPr>
            <w:r>
              <w:rPr>
                <w:rFonts w:hint="eastAsia"/>
                <w:color w:val="000000"/>
                <w:szCs w:val="21"/>
              </w:rPr>
              <w:t>申办者委托函，包括对医院和PI、CRO、CRA的委托函（如有）</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101" w:type="dxa"/>
            <w:shd w:val="clear" w:color="auto" w:fill="auto"/>
            <w:vAlign w:val="center"/>
          </w:tcPr>
          <w:p>
            <w:pPr>
              <w:jc w:val="center"/>
              <w:rPr>
                <w:bCs/>
                <w:szCs w:val="21"/>
              </w:rPr>
            </w:pPr>
            <w:r>
              <w:rPr>
                <w:rFonts w:hint="eastAsia"/>
                <w:bCs/>
                <w:szCs w:val="21"/>
              </w:rPr>
              <w:t>12</w:t>
            </w:r>
          </w:p>
        </w:tc>
        <w:tc>
          <w:tcPr>
            <w:tcW w:w="4961" w:type="dxa"/>
            <w:shd w:val="clear" w:color="auto" w:fill="auto"/>
            <w:vAlign w:val="center"/>
          </w:tcPr>
          <w:p>
            <w:pPr>
              <w:rPr>
                <w:color w:val="000000"/>
                <w:szCs w:val="21"/>
              </w:rPr>
            </w:pPr>
            <w:r>
              <w:rPr>
                <w:rFonts w:hint="eastAsia"/>
                <w:color w:val="000000"/>
                <w:szCs w:val="21"/>
              </w:rPr>
              <w:t>组长单位伦理委员会审批件</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01" w:type="dxa"/>
            <w:shd w:val="clear" w:color="auto" w:fill="auto"/>
            <w:vAlign w:val="center"/>
          </w:tcPr>
          <w:p>
            <w:pPr>
              <w:jc w:val="center"/>
              <w:rPr>
                <w:bCs/>
                <w:szCs w:val="21"/>
              </w:rPr>
            </w:pPr>
            <w:r>
              <w:rPr>
                <w:rFonts w:hint="eastAsia"/>
                <w:bCs/>
                <w:szCs w:val="21"/>
              </w:rPr>
              <w:t>1</w:t>
            </w:r>
            <w:r>
              <w:rPr>
                <w:bCs/>
                <w:szCs w:val="21"/>
              </w:rPr>
              <w:t>3</w:t>
            </w:r>
          </w:p>
        </w:tc>
        <w:tc>
          <w:tcPr>
            <w:tcW w:w="4961" w:type="dxa"/>
            <w:shd w:val="clear" w:color="auto" w:fill="auto"/>
            <w:vAlign w:val="center"/>
          </w:tcPr>
          <w:p>
            <w:pPr>
              <w:rPr>
                <w:color w:val="000000"/>
                <w:szCs w:val="21"/>
              </w:rPr>
            </w:pPr>
            <w:r>
              <w:rPr>
                <w:rFonts w:hint="eastAsia"/>
                <w:color w:val="000000"/>
                <w:szCs w:val="21"/>
              </w:rPr>
              <w:t>招募广告（如有）</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01" w:type="dxa"/>
            <w:shd w:val="clear" w:color="auto" w:fill="auto"/>
            <w:vAlign w:val="center"/>
          </w:tcPr>
          <w:p>
            <w:pPr>
              <w:jc w:val="center"/>
              <w:rPr>
                <w:bCs/>
                <w:szCs w:val="21"/>
              </w:rPr>
            </w:pPr>
            <w:r>
              <w:rPr>
                <w:rFonts w:hint="eastAsia"/>
                <w:bCs/>
                <w:szCs w:val="21"/>
              </w:rPr>
              <w:t>1</w:t>
            </w:r>
            <w:r>
              <w:rPr>
                <w:bCs/>
                <w:szCs w:val="21"/>
              </w:rPr>
              <w:t>4</w:t>
            </w:r>
          </w:p>
        </w:tc>
        <w:tc>
          <w:tcPr>
            <w:tcW w:w="4961" w:type="dxa"/>
            <w:shd w:val="clear" w:color="auto" w:fill="auto"/>
            <w:vAlign w:val="center"/>
          </w:tcPr>
          <w:p>
            <w:pPr>
              <w:rPr>
                <w:color w:val="000000"/>
                <w:szCs w:val="21"/>
              </w:rPr>
            </w:pPr>
            <w:r>
              <w:rPr>
                <w:rFonts w:hint="eastAsia"/>
                <w:color w:val="000000"/>
                <w:szCs w:val="21"/>
              </w:rPr>
              <w:t>受试产品说明书、对照产品说明书及注册证，合并用药的药品注册证、药检报告及药品说明书（如有）</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01" w:type="dxa"/>
            <w:shd w:val="clear" w:color="auto" w:fill="auto"/>
            <w:vAlign w:val="center"/>
          </w:tcPr>
          <w:p>
            <w:pPr>
              <w:jc w:val="center"/>
              <w:rPr>
                <w:bCs/>
                <w:szCs w:val="21"/>
              </w:rPr>
            </w:pPr>
            <w:r>
              <w:rPr>
                <w:rFonts w:hint="eastAsia"/>
                <w:bCs/>
                <w:szCs w:val="21"/>
              </w:rPr>
              <w:t>1</w:t>
            </w:r>
            <w:r>
              <w:rPr>
                <w:bCs/>
                <w:szCs w:val="21"/>
              </w:rPr>
              <w:t>5</w:t>
            </w:r>
          </w:p>
        </w:tc>
        <w:tc>
          <w:tcPr>
            <w:tcW w:w="4961" w:type="dxa"/>
            <w:shd w:val="clear" w:color="auto" w:fill="auto"/>
            <w:vAlign w:val="center"/>
          </w:tcPr>
          <w:p>
            <w:pPr>
              <w:rPr>
                <w:color w:val="000000"/>
                <w:szCs w:val="21"/>
              </w:rPr>
            </w:pPr>
            <w:r>
              <w:rPr>
                <w:rFonts w:hint="eastAsia"/>
                <w:color w:val="000000"/>
                <w:szCs w:val="21"/>
              </w:rPr>
              <w:t>保险证明文件及保险合同（如有）</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1" w:type="dxa"/>
            <w:shd w:val="clear" w:color="auto" w:fill="auto"/>
            <w:vAlign w:val="center"/>
          </w:tcPr>
          <w:p>
            <w:pPr>
              <w:jc w:val="center"/>
              <w:rPr>
                <w:bCs/>
                <w:szCs w:val="21"/>
              </w:rPr>
            </w:pPr>
            <w:r>
              <w:rPr>
                <w:rFonts w:hint="eastAsia"/>
                <w:bCs/>
                <w:szCs w:val="21"/>
              </w:rPr>
              <w:t>1</w:t>
            </w:r>
            <w:r>
              <w:rPr>
                <w:bCs/>
                <w:szCs w:val="21"/>
              </w:rPr>
              <w:t>6</w:t>
            </w:r>
          </w:p>
        </w:tc>
        <w:tc>
          <w:tcPr>
            <w:tcW w:w="4961" w:type="dxa"/>
            <w:shd w:val="clear" w:color="auto" w:fill="auto"/>
            <w:vAlign w:val="center"/>
          </w:tcPr>
          <w:p>
            <w:pPr>
              <w:rPr>
                <w:color w:val="000000"/>
                <w:szCs w:val="21"/>
              </w:rPr>
            </w:pPr>
            <w:r>
              <w:rPr>
                <w:rFonts w:hint="eastAsia"/>
                <w:color w:val="000000"/>
                <w:szCs w:val="21"/>
              </w:rPr>
              <w:t>临床前实验室资料（首次用于植入人体的医疗器械，应当具有该产品的动物试验报告；其它需要由动物试验确认产品对人体临床试验安全性的产品，也应当提交动物试验报告）</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01" w:type="dxa"/>
            <w:shd w:val="clear" w:color="auto" w:fill="auto"/>
            <w:vAlign w:val="center"/>
          </w:tcPr>
          <w:p>
            <w:pPr>
              <w:jc w:val="center"/>
              <w:rPr>
                <w:bCs/>
                <w:szCs w:val="21"/>
              </w:rPr>
            </w:pPr>
            <w:r>
              <w:rPr>
                <w:rFonts w:hint="eastAsia"/>
                <w:bCs/>
                <w:szCs w:val="21"/>
              </w:rPr>
              <w:t>1</w:t>
            </w:r>
            <w:r>
              <w:rPr>
                <w:bCs/>
                <w:szCs w:val="21"/>
              </w:rPr>
              <w:t>7</w:t>
            </w:r>
          </w:p>
        </w:tc>
        <w:tc>
          <w:tcPr>
            <w:tcW w:w="4961" w:type="dxa"/>
            <w:shd w:val="clear" w:color="auto" w:fill="auto"/>
            <w:vAlign w:val="center"/>
          </w:tcPr>
          <w:p>
            <w:pPr>
              <w:rPr>
                <w:color w:val="000000"/>
                <w:szCs w:val="21"/>
              </w:rPr>
            </w:pPr>
            <w:r>
              <w:rPr>
                <w:rFonts w:hint="eastAsia"/>
                <w:color w:val="000000"/>
                <w:szCs w:val="21"/>
              </w:rPr>
              <w:t>医疗器械产品具有复核通过的注册产品标准或相应的国家、行业标准</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01" w:type="dxa"/>
            <w:shd w:val="clear" w:color="auto" w:fill="auto"/>
            <w:vAlign w:val="center"/>
          </w:tcPr>
          <w:p>
            <w:pPr>
              <w:jc w:val="center"/>
              <w:rPr>
                <w:bCs/>
                <w:szCs w:val="21"/>
              </w:rPr>
            </w:pPr>
            <w:r>
              <w:rPr>
                <w:rFonts w:hint="eastAsia"/>
                <w:bCs/>
                <w:szCs w:val="21"/>
              </w:rPr>
              <w:t>1</w:t>
            </w:r>
            <w:r>
              <w:rPr>
                <w:bCs/>
                <w:szCs w:val="21"/>
              </w:rPr>
              <w:t>8</w:t>
            </w:r>
          </w:p>
        </w:tc>
        <w:tc>
          <w:tcPr>
            <w:tcW w:w="4961" w:type="dxa"/>
            <w:shd w:val="clear" w:color="auto" w:fill="auto"/>
            <w:vAlign w:val="center"/>
          </w:tcPr>
          <w:p>
            <w:pPr>
              <w:rPr>
                <w:color w:val="000000"/>
                <w:szCs w:val="21"/>
              </w:rPr>
            </w:pPr>
            <w:r>
              <w:rPr>
                <w:rFonts w:hint="eastAsia"/>
                <w:color w:val="000000"/>
                <w:szCs w:val="21"/>
              </w:rPr>
              <w:t>产品技术要求及与预评价意见</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01" w:type="dxa"/>
            <w:shd w:val="clear" w:color="auto" w:fill="auto"/>
            <w:vAlign w:val="center"/>
          </w:tcPr>
          <w:p>
            <w:pPr>
              <w:jc w:val="center"/>
              <w:rPr>
                <w:bCs/>
                <w:szCs w:val="21"/>
              </w:rPr>
            </w:pPr>
            <w:r>
              <w:rPr>
                <w:rFonts w:hint="eastAsia"/>
                <w:bCs/>
                <w:szCs w:val="21"/>
              </w:rPr>
              <w:t>1</w:t>
            </w:r>
            <w:r>
              <w:rPr>
                <w:bCs/>
                <w:szCs w:val="21"/>
              </w:rPr>
              <w:t>9</w:t>
            </w:r>
          </w:p>
        </w:tc>
        <w:tc>
          <w:tcPr>
            <w:tcW w:w="4961" w:type="dxa"/>
            <w:shd w:val="clear" w:color="auto" w:fill="auto"/>
            <w:vAlign w:val="center"/>
          </w:tcPr>
          <w:p>
            <w:pPr>
              <w:rPr>
                <w:color w:val="000000"/>
                <w:szCs w:val="21"/>
              </w:rPr>
            </w:pPr>
            <w:r>
              <w:rPr>
                <w:rFonts w:hint="eastAsia"/>
                <w:color w:val="000000"/>
                <w:szCs w:val="21"/>
              </w:rPr>
              <w:t>产品自测报告</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01" w:type="dxa"/>
            <w:shd w:val="clear" w:color="auto" w:fill="auto"/>
            <w:vAlign w:val="center"/>
          </w:tcPr>
          <w:p>
            <w:pPr>
              <w:jc w:val="center"/>
              <w:rPr>
                <w:bCs/>
                <w:szCs w:val="21"/>
              </w:rPr>
            </w:pPr>
            <w:r>
              <w:rPr>
                <w:rFonts w:hint="eastAsia"/>
                <w:bCs/>
                <w:szCs w:val="21"/>
              </w:rPr>
              <w:t>2</w:t>
            </w:r>
            <w:r>
              <w:rPr>
                <w:bCs/>
                <w:szCs w:val="21"/>
              </w:rPr>
              <w:t>0</w:t>
            </w:r>
          </w:p>
        </w:tc>
        <w:tc>
          <w:tcPr>
            <w:tcW w:w="4961" w:type="dxa"/>
            <w:shd w:val="clear" w:color="auto" w:fill="auto"/>
            <w:vAlign w:val="center"/>
          </w:tcPr>
          <w:p>
            <w:pPr>
              <w:rPr>
                <w:color w:val="000000"/>
                <w:szCs w:val="21"/>
              </w:rPr>
            </w:pPr>
            <w:r>
              <w:rPr>
                <w:rFonts w:hint="eastAsia"/>
                <w:color w:val="000000"/>
                <w:szCs w:val="21"/>
              </w:rPr>
              <w:t>产品注册检验报告</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01" w:type="dxa"/>
            <w:shd w:val="clear" w:color="auto" w:fill="auto"/>
            <w:vAlign w:val="center"/>
          </w:tcPr>
          <w:p>
            <w:pPr>
              <w:jc w:val="center"/>
              <w:rPr>
                <w:bCs/>
                <w:szCs w:val="21"/>
              </w:rPr>
            </w:pPr>
            <w:r>
              <w:rPr>
                <w:rFonts w:hint="eastAsia"/>
                <w:bCs/>
                <w:szCs w:val="21"/>
              </w:rPr>
              <w:t>2</w:t>
            </w:r>
            <w:r>
              <w:rPr>
                <w:bCs/>
                <w:szCs w:val="21"/>
              </w:rPr>
              <w:t>1</w:t>
            </w:r>
          </w:p>
        </w:tc>
        <w:tc>
          <w:tcPr>
            <w:tcW w:w="4961" w:type="dxa"/>
            <w:shd w:val="clear" w:color="auto" w:fill="auto"/>
            <w:vAlign w:val="center"/>
          </w:tcPr>
          <w:p>
            <w:pPr>
              <w:rPr>
                <w:color w:val="000000"/>
                <w:szCs w:val="21"/>
              </w:rPr>
            </w:pPr>
            <w:r>
              <w:rPr>
                <w:rFonts w:hint="eastAsia"/>
                <w:color w:val="000000"/>
                <w:szCs w:val="21"/>
              </w:rPr>
              <w:t>研究者手册（内容包括申办者、研究者基本信息；试验用医疗器械的概要说明；支持试验用医疗器械预期用途和临床试验设计理由的概要和评价；试验用医疗器械的制造符合适用的医疗器械质量管理体系要求的声明）</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01" w:type="dxa"/>
            <w:shd w:val="clear" w:color="auto" w:fill="auto"/>
            <w:vAlign w:val="center"/>
          </w:tcPr>
          <w:p>
            <w:pPr>
              <w:jc w:val="center"/>
              <w:rPr>
                <w:bCs/>
                <w:szCs w:val="21"/>
              </w:rPr>
            </w:pPr>
            <w:r>
              <w:rPr>
                <w:rFonts w:hint="eastAsia"/>
                <w:bCs/>
                <w:szCs w:val="21"/>
              </w:rPr>
              <w:t>2</w:t>
            </w:r>
            <w:r>
              <w:rPr>
                <w:bCs/>
                <w:szCs w:val="21"/>
              </w:rPr>
              <w:t>2</w:t>
            </w:r>
          </w:p>
        </w:tc>
        <w:tc>
          <w:tcPr>
            <w:tcW w:w="4961" w:type="dxa"/>
            <w:shd w:val="clear" w:color="auto" w:fill="auto"/>
            <w:vAlign w:val="center"/>
          </w:tcPr>
          <w:p>
            <w:pPr>
              <w:rPr>
                <w:color w:val="000000"/>
                <w:szCs w:val="21"/>
              </w:rPr>
            </w:pPr>
            <w:r>
              <w:rPr>
                <w:rFonts w:hint="eastAsia"/>
                <w:color w:val="000000"/>
                <w:szCs w:val="21"/>
              </w:rPr>
              <w:t>试验用医疗器械的标签</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shd w:val="clear" w:color="auto" w:fill="auto"/>
            <w:vAlign w:val="center"/>
          </w:tcPr>
          <w:p>
            <w:pPr>
              <w:jc w:val="center"/>
              <w:rPr>
                <w:bCs/>
                <w:szCs w:val="21"/>
              </w:rPr>
            </w:pPr>
            <w:r>
              <w:rPr>
                <w:rFonts w:hint="eastAsia"/>
                <w:bCs/>
                <w:szCs w:val="21"/>
              </w:rPr>
              <w:t>2</w:t>
            </w:r>
            <w:r>
              <w:rPr>
                <w:bCs/>
                <w:szCs w:val="21"/>
              </w:rPr>
              <w:t>3</w:t>
            </w:r>
          </w:p>
        </w:tc>
        <w:tc>
          <w:tcPr>
            <w:tcW w:w="4961" w:type="dxa"/>
            <w:shd w:val="clear" w:color="auto" w:fill="auto"/>
            <w:vAlign w:val="center"/>
          </w:tcPr>
          <w:p>
            <w:pPr>
              <w:rPr>
                <w:color w:val="000000"/>
                <w:szCs w:val="21"/>
              </w:rPr>
            </w:pPr>
            <w:r>
              <w:rPr>
                <w:rFonts w:hint="eastAsia"/>
                <w:color w:val="000000"/>
                <w:szCs w:val="21"/>
              </w:rPr>
              <w:t>临床试验机构的设施和条件能够满足试验的综述</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1" w:type="dxa"/>
            <w:shd w:val="clear" w:color="auto" w:fill="auto"/>
            <w:vAlign w:val="center"/>
          </w:tcPr>
          <w:p>
            <w:pPr>
              <w:jc w:val="center"/>
              <w:rPr>
                <w:bCs/>
                <w:szCs w:val="21"/>
              </w:rPr>
            </w:pPr>
            <w:r>
              <w:rPr>
                <w:rFonts w:hint="eastAsia"/>
                <w:bCs/>
                <w:szCs w:val="21"/>
              </w:rPr>
              <w:t>2</w:t>
            </w:r>
            <w:r>
              <w:rPr>
                <w:bCs/>
                <w:szCs w:val="21"/>
              </w:rPr>
              <w:t>4</w:t>
            </w:r>
          </w:p>
        </w:tc>
        <w:tc>
          <w:tcPr>
            <w:tcW w:w="4961" w:type="dxa"/>
            <w:shd w:val="clear" w:color="auto" w:fill="auto"/>
            <w:vAlign w:val="center"/>
          </w:tcPr>
          <w:p>
            <w:pPr>
              <w:rPr>
                <w:color w:val="000000"/>
                <w:szCs w:val="21"/>
              </w:rPr>
            </w:pPr>
            <w:r>
              <w:rPr>
                <w:rFonts w:hint="eastAsia"/>
                <w:color w:val="000000"/>
                <w:szCs w:val="21"/>
              </w:rPr>
              <w:t>试验用医疗器械的研制符合适用的医疗器械质量管理体系相关要求的声明</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01" w:type="dxa"/>
            <w:shd w:val="clear" w:color="auto" w:fill="auto"/>
            <w:vAlign w:val="center"/>
          </w:tcPr>
          <w:p>
            <w:pPr>
              <w:jc w:val="center"/>
              <w:rPr>
                <w:bCs/>
                <w:szCs w:val="21"/>
              </w:rPr>
            </w:pPr>
            <w:r>
              <w:rPr>
                <w:rFonts w:hint="eastAsia"/>
                <w:bCs/>
                <w:szCs w:val="21"/>
              </w:rPr>
              <w:t>2</w:t>
            </w:r>
            <w:r>
              <w:rPr>
                <w:bCs/>
                <w:szCs w:val="21"/>
              </w:rPr>
              <w:t>5</w:t>
            </w:r>
          </w:p>
        </w:tc>
        <w:tc>
          <w:tcPr>
            <w:tcW w:w="4961" w:type="dxa"/>
            <w:shd w:val="clear" w:color="auto" w:fill="auto"/>
            <w:vAlign w:val="center"/>
          </w:tcPr>
          <w:p>
            <w:pPr>
              <w:rPr>
                <w:color w:val="000000"/>
                <w:szCs w:val="21"/>
              </w:rPr>
            </w:pPr>
            <w:r>
              <w:rPr>
                <w:rFonts w:hint="eastAsia"/>
                <w:color w:val="000000"/>
                <w:szCs w:val="21"/>
              </w:rPr>
              <w:t>国家食品药品监督管理局临床试验批件(第三类高风险医疗器械)</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shd w:val="clear" w:color="auto" w:fill="auto"/>
            <w:vAlign w:val="center"/>
          </w:tcPr>
          <w:p>
            <w:pPr>
              <w:jc w:val="center"/>
              <w:rPr>
                <w:bCs/>
                <w:szCs w:val="21"/>
              </w:rPr>
            </w:pPr>
            <w:r>
              <w:rPr>
                <w:rFonts w:hint="eastAsia"/>
                <w:bCs/>
                <w:szCs w:val="21"/>
              </w:rPr>
              <w:t>2</w:t>
            </w:r>
            <w:r>
              <w:rPr>
                <w:bCs/>
                <w:szCs w:val="21"/>
              </w:rPr>
              <w:t>6</w:t>
            </w:r>
          </w:p>
        </w:tc>
        <w:tc>
          <w:tcPr>
            <w:tcW w:w="4961" w:type="dxa"/>
            <w:shd w:val="clear" w:color="auto" w:fill="auto"/>
            <w:vAlign w:val="center"/>
          </w:tcPr>
          <w:p>
            <w:pPr>
              <w:rPr>
                <w:color w:val="000000"/>
                <w:szCs w:val="21"/>
              </w:rPr>
            </w:pPr>
            <w:r>
              <w:rPr>
                <w:rFonts w:hint="eastAsia"/>
                <w:color w:val="000000"/>
                <w:szCs w:val="21"/>
              </w:rPr>
              <w:t>试验器械及附件耗材的交接单</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shd w:val="clear" w:color="auto" w:fill="auto"/>
            <w:vAlign w:val="center"/>
          </w:tcPr>
          <w:p>
            <w:pPr>
              <w:jc w:val="center"/>
              <w:rPr>
                <w:bCs/>
                <w:szCs w:val="21"/>
              </w:rPr>
            </w:pPr>
            <w:r>
              <w:rPr>
                <w:rFonts w:hint="eastAsia"/>
                <w:bCs/>
                <w:szCs w:val="21"/>
              </w:rPr>
              <w:t>2</w:t>
            </w:r>
            <w:r>
              <w:rPr>
                <w:bCs/>
                <w:szCs w:val="21"/>
              </w:rPr>
              <w:t>7</w:t>
            </w:r>
          </w:p>
        </w:tc>
        <w:tc>
          <w:tcPr>
            <w:tcW w:w="4961" w:type="dxa"/>
            <w:shd w:val="clear" w:color="auto" w:fill="auto"/>
            <w:vAlign w:val="center"/>
          </w:tcPr>
          <w:p>
            <w:pPr>
              <w:rPr>
                <w:color w:val="000000"/>
                <w:szCs w:val="21"/>
              </w:rPr>
            </w:pPr>
            <w:r>
              <w:rPr>
                <w:rFonts w:hint="eastAsia"/>
                <w:color w:val="000000"/>
                <w:szCs w:val="21"/>
              </w:rPr>
              <w:t>医疗器械使用记录表</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01" w:type="dxa"/>
            <w:shd w:val="clear" w:color="auto" w:fill="auto"/>
            <w:vAlign w:val="center"/>
          </w:tcPr>
          <w:p>
            <w:pPr>
              <w:jc w:val="center"/>
              <w:rPr>
                <w:bCs/>
                <w:szCs w:val="21"/>
              </w:rPr>
            </w:pPr>
            <w:r>
              <w:rPr>
                <w:rFonts w:hint="eastAsia"/>
                <w:bCs/>
                <w:szCs w:val="21"/>
              </w:rPr>
              <w:t>2</w:t>
            </w:r>
            <w:r>
              <w:rPr>
                <w:bCs/>
                <w:szCs w:val="21"/>
              </w:rPr>
              <w:t>8</w:t>
            </w:r>
          </w:p>
        </w:tc>
        <w:tc>
          <w:tcPr>
            <w:tcW w:w="4961" w:type="dxa"/>
            <w:shd w:val="clear" w:color="auto" w:fill="auto"/>
            <w:vAlign w:val="center"/>
          </w:tcPr>
          <w:p>
            <w:pPr>
              <w:rPr>
                <w:color w:val="000000"/>
                <w:szCs w:val="21"/>
              </w:rPr>
            </w:pPr>
            <w:r>
              <w:rPr>
                <w:rFonts w:hint="eastAsia"/>
                <w:color w:val="000000"/>
                <w:szCs w:val="21"/>
              </w:rPr>
              <w:t>受试者筛选入选表及鉴认代码表</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01" w:type="dxa"/>
            <w:shd w:val="clear" w:color="auto" w:fill="auto"/>
            <w:vAlign w:val="center"/>
          </w:tcPr>
          <w:p>
            <w:pPr>
              <w:jc w:val="center"/>
              <w:rPr>
                <w:bCs/>
                <w:szCs w:val="21"/>
              </w:rPr>
            </w:pPr>
            <w:r>
              <w:rPr>
                <w:rFonts w:hint="eastAsia"/>
                <w:bCs/>
                <w:szCs w:val="21"/>
              </w:rPr>
              <w:t>2</w:t>
            </w:r>
            <w:r>
              <w:rPr>
                <w:bCs/>
                <w:szCs w:val="21"/>
              </w:rPr>
              <w:t>9</w:t>
            </w:r>
          </w:p>
        </w:tc>
        <w:tc>
          <w:tcPr>
            <w:tcW w:w="4961" w:type="dxa"/>
            <w:shd w:val="clear" w:color="auto" w:fill="auto"/>
            <w:vAlign w:val="center"/>
          </w:tcPr>
          <w:p>
            <w:pPr>
              <w:rPr>
                <w:color w:val="000000"/>
                <w:szCs w:val="21"/>
              </w:rPr>
            </w:pPr>
            <w:r>
              <w:rPr>
                <w:rFonts w:hint="eastAsia"/>
                <w:color w:val="000000"/>
                <w:szCs w:val="21"/>
              </w:rPr>
              <w:t>受试者补偿费签收表</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1" w:type="dxa"/>
            <w:shd w:val="clear" w:color="auto" w:fill="auto"/>
            <w:vAlign w:val="center"/>
          </w:tcPr>
          <w:p>
            <w:pPr>
              <w:jc w:val="center"/>
              <w:rPr>
                <w:rFonts w:hint="eastAsia" w:eastAsia="宋体"/>
                <w:bCs/>
                <w:szCs w:val="21"/>
                <w:lang w:eastAsia="zh-CN"/>
              </w:rPr>
            </w:pPr>
            <w:r>
              <w:rPr>
                <w:rFonts w:hint="eastAsia"/>
                <w:bCs/>
                <w:szCs w:val="21"/>
              </w:rPr>
              <w:t>3</w:t>
            </w:r>
            <w:r>
              <w:rPr>
                <w:rFonts w:hint="eastAsia"/>
                <w:bCs/>
                <w:szCs w:val="21"/>
                <w:lang w:val="en-US" w:eastAsia="zh-CN"/>
              </w:rPr>
              <w:t>0</w:t>
            </w:r>
          </w:p>
        </w:tc>
        <w:tc>
          <w:tcPr>
            <w:tcW w:w="4961" w:type="dxa"/>
            <w:shd w:val="clear" w:color="auto" w:fill="auto"/>
            <w:vAlign w:val="center"/>
          </w:tcPr>
          <w:p>
            <w:pPr>
              <w:rPr>
                <w:color w:val="000000"/>
                <w:szCs w:val="21"/>
              </w:rPr>
            </w:pPr>
            <w:r>
              <w:rPr>
                <w:rFonts w:hint="eastAsia"/>
                <w:color w:val="000000"/>
                <w:szCs w:val="21"/>
              </w:rPr>
              <w:t>临床风险评估</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shd w:val="clear" w:color="auto" w:fill="auto"/>
            <w:vAlign w:val="center"/>
          </w:tcPr>
          <w:p>
            <w:pPr>
              <w:jc w:val="center"/>
              <w:rPr>
                <w:rFonts w:hint="eastAsia" w:eastAsia="宋体"/>
                <w:bCs/>
                <w:szCs w:val="21"/>
                <w:lang w:val="en-US" w:eastAsia="zh-CN"/>
              </w:rPr>
            </w:pPr>
            <w:r>
              <w:rPr>
                <w:rFonts w:hint="eastAsia"/>
                <w:bCs/>
                <w:szCs w:val="21"/>
              </w:rPr>
              <w:t>3</w:t>
            </w:r>
            <w:r>
              <w:rPr>
                <w:rFonts w:hint="eastAsia"/>
                <w:bCs/>
                <w:szCs w:val="21"/>
                <w:lang w:val="en-US" w:eastAsia="zh-CN"/>
              </w:rPr>
              <w:t>1</w:t>
            </w:r>
          </w:p>
        </w:tc>
        <w:tc>
          <w:tcPr>
            <w:tcW w:w="4961" w:type="dxa"/>
            <w:shd w:val="clear" w:color="auto" w:fill="auto"/>
            <w:vAlign w:val="center"/>
          </w:tcPr>
          <w:p>
            <w:pPr>
              <w:rPr>
                <w:color w:val="000000"/>
                <w:szCs w:val="21"/>
              </w:rPr>
            </w:pPr>
            <w:r>
              <w:rPr>
                <w:rFonts w:hint="eastAsia"/>
                <w:color w:val="000000"/>
                <w:szCs w:val="21"/>
              </w:rPr>
              <w:t>利益冲突声明</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shd w:val="clear" w:color="auto" w:fill="auto"/>
            <w:vAlign w:val="center"/>
          </w:tcPr>
          <w:p>
            <w:pPr>
              <w:jc w:val="center"/>
              <w:rPr>
                <w:rFonts w:hint="eastAsia" w:eastAsia="宋体"/>
                <w:bCs/>
                <w:szCs w:val="21"/>
                <w:lang w:val="en-US" w:eastAsia="zh-CN"/>
              </w:rPr>
            </w:pPr>
            <w:r>
              <w:rPr>
                <w:rFonts w:hint="eastAsia"/>
                <w:bCs/>
                <w:szCs w:val="21"/>
              </w:rPr>
              <w:t>3</w:t>
            </w:r>
            <w:r>
              <w:rPr>
                <w:rFonts w:hint="eastAsia"/>
                <w:bCs/>
                <w:szCs w:val="21"/>
                <w:lang w:val="en-US" w:eastAsia="zh-CN"/>
              </w:rPr>
              <w:t>2</w:t>
            </w:r>
          </w:p>
        </w:tc>
        <w:tc>
          <w:tcPr>
            <w:tcW w:w="4961" w:type="dxa"/>
            <w:shd w:val="clear" w:color="auto" w:fill="auto"/>
            <w:vAlign w:val="center"/>
          </w:tcPr>
          <w:p>
            <w:pPr>
              <w:rPr>
                <w:color w:val="000000"/>
                <w:szCs w:val="21"/>
              </w:rPr>
            </w:pPr>
            <w:r>
              <w:rPr>
                <w:rFonts w:hint="eastAsia"/>
                <w:color w:val="000000"/>
                <w:szCs w:val="21"/>
              </w:rPr>
              <w:t>申办方递交资料的真实性申明</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01" w:type="dxa"/>
            <w:shd w:val="clear" w:color="auto" w:fill="auto"/>
            <w:vAlign w:val="center"/>
          </w:tcPr>
          <w:p>
            <w:pPr>
              <w:jc w:val="center"/>
              <w:rPr>
                <w:rFonts w:hint="eastAsia" w:eastAsia="宋体"/>
                <w:bCs/>
                <w:szCs w:val="21"/>
                <w:lang w:val="en-US" w:eastAsia="zh-CN"/>
              </w:rPr>
            </w:pPr>
            <w:r>
              <w:rPr>
                <w:rFonts w:hint="eastAsia"/>
                <w:bCs/>
                <w:szCs w:val="21"/>
              </w:rPr>
              <w:t>3</w:t>
            </w:r>
            <w:r>
              <w:rPr>
                <w:rFonts w:hint="eastAsia"/>
                <w:bCs/>
                <w:szCs w:val="21"/>
                <w:lang w:val="en-US" w:eastAsia="zh-CN"/>
              </w:rPr>
              <w:t>3</w:t>
            </w:r>
          </w:p>
        </w:tc>
        <w:tc>
          <w:tcPr>
            <w:tcW w:w="4961" w:type="dxa"/>
            <w:shd w:val="clear" w:color="auto" w:fill="auto"/>
            <w:vAlign w:val="center"/>
          </w:tcPr>
          <w:p>
            <w:pPr>
              <w:rPr>
                <w:color w:val="000000"/>
                <w:szCs w:val="21"/>
              </w:rPr>
            </w:pPr>
            <w:r>
              <w:rPr>
                <w:rFonts w:hint="eastAsia"/>
                <w:color w:val="000000"/>
                <w:szCs w:val="21"/>
              </w:rPr>
              <w:t>申办方联系人(CRA)身份证复印件、简历及GCP培训证书</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shd w:val="clear" w:color="auto" w:fill="auto"/>
            <w:vAlign w:val="center"/>
          </w:tcPr>
          <w:p>
            <w:pPr>
              <w:jc w:val="center"/>
              <w:rPr>
                <w:rFonts w:hint="eastAsia" w:eastAsia="宋体"/>
                <w:bCs/>
                <w:szCs w:val="21"/>
                <w:lang w:val="en-US" w:eastAsia="zh-CN"/>
              </w:rPr>
            </w:pPr>
            <w:r>
              <w:rPr>
                <w:rFonts w:hint="eastAsia"/>
                <w:bCs/>
                <w:szCs w:val="21"/>
              </w:rPr>
              <w:t>3</w:t>
            </w:r>
            <w:r>
              <w:rPr>
                <w:rFonts w:hint="eastAsia"/>
                <w:bCs/>
                <w:szCs w:val="21"/>
                <w:lang w:val="en-US" w:eastAsia="zh-CN"/>
              </w:rPr>
              <w:t>4</w:t>
            </w:r>
          </w:p>
        </w:tc>
        <w:tc>
          <w:tcPr>
            <w:tcW w:w="4961" w:type="dxa"/>
            <w:shd w:val="clear" w:color="auto" w:fill="auto"/>
            <w:vAlign w:val="center"/>
          </w:tcPr>
          <w:p>
            <w:pPr>
              <w:rPr>
                <w:color w:val="000000"/>
                <w:szCs w:val="21"/>
              </w:rPr>
            </w:pPr>
            <w:r>
              <w:rPr>
                <w:rFonts w:hint="eastAsia"/>
                <w:color w:val="000000"/>
                <w:szCs w:val="21"/>
              </w:rPr>
              <w:t>中心实验室</w:t>
            </w:r>
            <w:r>
              <w:rPr>
                <w:color w:val="000000"/>
                <w:szCs w:val="21"/>
              </w:rPr>
              <w:t>资质证明（营业执照、</w:t>
            </w:r>
            <w:r>
              <w:rPr>
                <w:rFonts w:hint="eastAsia"/>
                <w:color w:val="000000"/>
                <w:szCs w:val="21"/>
              </w:rPr>
              <w:t>实验室资格相关证书</w:t>
            </w:r>
            <w:r>
              <w:rPr>
                <w:color w:val="000000"/>
                <w:szCs w:val="21"/>
              </w:rPr>
              <w:t>，由</w:t>
            </w:r>
            <w:r>
              <w:rPr>
                <w:rFonts w:hint="eastAsia"/>
                <w:color w:val="000000"/>
                <w:szCs w:val="21"/>
              </w:rPr>
              <w:t>中心实验室</w:t>
            </w:r>
            <w:r>
              <w:rPr>
                <w:color w:val="000000"/>
                <w:szCs w:val="21"/>
              </w:rPr>
              <w:t>盖章）</w:t>
            </w:r>
            <w:r>
              <w:rPr>
                <w:rFonts w:hint="eastAsia"/>
                <w:color w:val="000000"/>
                <w:szCs w:val="21"/>
              </w:rPr>
              <w:t>（如有）</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shd w:val="clear" w:color="auto" w:fill="auto"/>
            <w:vAlign w:val="center"/>
          </w:tcPr>
          <w:p>
            <w:pPr>
              <w:jc w:val="center"/>
              <w:rPr>
                <w:rFonts w:hint="eastAsia" w:eastAsia="宋体"/>
                <w:bCs/>
                <w:szCs w:val="21"/>
                <w:lang w:val="en-US" w:eastAsia="zh-CN"/>
              </w:rPr>
            </w:pPr>
            <w:r>
              <w:rPr>
                <w:rFonts w:hint="eastAsia"/>
                <w:bCs/>
                <w:szCs w:val="21"/>
              </w:rPr>
              <w:t>3</w:t>
            </w:r>
            <w:r>
              <w:rPr>
                <w:rFonts w:hint="eastAsia"/>
                <w:bCs/>
                <w:szCs w:val="21"/>
                <w:lang w:val="en-US" w:eastAsia="zh-CN"/>
              </w:rPr>
              <w:t>5</w:t>
            </w:r>
          </w:p>
        </w:tc>
        <w:tc>
          <w:tcPr>
            <w:tcW w:w="4961" w:type="dxa"/>
            <w:shd w:val="clear" w:color="auto" w:fill="auto"/>
            <w:vAlign w:val="center"/>
          </w:tcPr>
          <w:p>
            <w:pPr>
              <w:rPr>
                <w:color w:val="000000"/>
                <w:szCs w:val="21"/>
              </w:rPr>
            </w:pPr>
            <w:r>
              <w:rPr>
                <w:rFonts w:hint="eastAsia"/>
                <w:szCs w:val="21"/>
              </w:rPr>
              <w:t>其它相关资料（如有）</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bl>
    <w:p>
      <w:pPr>
        <w:snapToGrid w:val="0"/>
        <w:spacing w:line="360" w:lineRule="auto"/>
        <w:rPr>
          <w:rFonts w:ascii="宋体" w:hAnsi="宋体"/>
          <w:sz w:val="24"/>
        </w:rPr>
      </w:pPr>
    </w:p>
    <w:p>
      <w:pPr>
        <w:pStyle w:val="2"/>
        <w:ind w:firstLine="420" w:firstLineChars="200"/>
      </w:pPr>
      <w:r>
        <w:rPr>
          <w:rFonts w:hint="eastAsia"/>
        </w:rPr>
        <w:t>此致</w:t>
      </w:r>
    </w:p>
    <w:p>
      <w:r>
        <w:rPr>
          <w:rFonts w:hint="eastAsia"/>
        </w:rPr>
        <w:t>敬礼</w:t>
      </w:r>
    </w:p>
    <w:p>
      <w:pPr>
        <w:pStyle w:val="3"/>
        <w:ind w:left="4410"/>
      </w:pPr>
    </w:p>
    <w:p>
      <w:pPr>
        <w:pStyle w:val="3"/>
        <w:ind w:left="4410"/>
        <w:rPr>
          <w:b/>
        </w:rPr>
      </w:pPr>
      <w:r>
        <w:rPr>
          <w:rFonts w:hint="eastAsia"/>
          <w:b/>
        </w:rPr>
        <w:t>主要研究者签名：</w:t>
      </w:r>
      <w:r>
        <w:rPr>
          <w:rFonts w:hint="eastAsia" w:ascii="宋体" w:hAnsi="宋体"/>
          <w:b/>
          <w:sz w:val="24"/>
          <w:u w:val="single"/>
        </w:rPr>
        <w:t xml:space="preserve">            </w:t>
      </w:r>
    </w:p>
    <w:p>
      <w:pPr>
        <w:pStyle w:val="3"/>
        <w:ind w:left="4410"/>
        <w:rPr>
          <w:b/>
        </w:rPr>
      </w:pPr>
    </w:p>
    <w:p>
      <w:pPr>
        <w:pStyle w:val="3"/>
        <w:ind w:left="4410"/>
      </w:pPr>
      <w:r>
        <w:rPr>
          <w:rFonts w:hint="eastAsia"/>
          <w:b/>
        </w:rPr>
        <w:t>日期</w:t>
      </w:r>
      <w:r>
        <w:rPr>
          <w:rFonts w:hint="eastAsia"/>
        </w:rPr>
        <w:t>：</w:t>
      </w:r>
    </w:p>
    <w:p>
      <w:pPr>
        <w:pStyle w:val="3"/>
        <w:ind w:left="4410"/>
        <w:rPr>
          <w:b/>
        </w:rPr>
      </w:pPr>
      <w:r>
        <w:rPr>
          <w:b/>
        </w:rPr>
        <w:br w:type="page"/>
      </w:r>
    </w:p>
    <w:p>
      <w:pPr>
        <w:snapToGrid w:val="0"/>
        <w:spacing w:line="360" w:lineRule="auto"/>
        <w:ind w:firstLine="2650" w:firstLineChars="1100"/>
        <w:rPr>
          <w:rFonts w:ascii="宋体" w:hAnsi="宋体"/>
          <w:b/>
          <w:sz w:val="24"/>
        </w:rPr>
      </w:pPr>
      <w:r>
        <w:rPr>
          <w:rFonts w:hint="eastAsia" w:ascii="宋体" w:hAnsi="宋体"/>
          <w:b/>
          <w:sz w:val="24"/>
        </w:rPr>
        <w:t>回           执</w:t>
      </w:r>
    </w:p>
    <w:p>
      <w:pPr>
        <w:snapToGrid w:val="0"/>
        <w:spacing w:line="360" w:lineRule="auto"/>
        <w:ind w:firstLine="600" w:firstLineChars="250"/>
        <w:rPr>
          <w:rFonts w:ascii="宋体" w:hAnsi="宋体"/>
          <w:sz w:val="24"/>
        </w:rPr>
      </w:pPr>
    </w:p>
    <w:p>
      <w:pPr>
        <w:snapToGrid w:val="0"/>
        <w:spacing w:line="360" w:lineRule="auto"/>
        <w:ind w:firstLine="600" w:firstLineChars="250"/>
        <w:rPr>
          <w:rFonts w:ascii="宋体" w:hAnsi="宋体"/>
          <w:sz w:val="24"/>
          <w:u w:val="single"/>
        </w:rPr>
      </w:pPr>
      <w:r>
        <w:rPr>
          <w:rFonts w:hint="eastAsia" w:ascii="宋体" w:hAnsi="宋体"/>
          <w:sz w:val="24"/>
        </w:rPr>
        <w:t>今收到深圳市人民医院</w:t>
      </w:r>
      <w:r>
        <w:rPr>
          <w:rFonts w:hint="eastAsia" w:ascii="宋体" w:hAnsi="宋体"/>
          <w:sz w:val="24"/>
          <w:u w:val="single"/>
        </w:rPr>
        <w:t xml:space="preserve">             </w:t>
      </w:r>
      <w:r>
        <w:rPr>
          <w:rFonts w:hint="eastAsia" w:ascii="宋体" w:hAnsi="宋体"/>
          <w:sz w:val="24"/>
        </w:rPr>
        <w:t xml:space="preserve"> 科</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主任（教授）提交的</w:t>
      </w:r>
    </w:p>
    <w:p>
      <w:pPr>
        <w:snapToGrid w:val="0"/>
        <w:spacing w:line="360" w:lineRule="auto"/>
        <w:ind w:firstLine="600" w:firstLineChars="250"/>
        <w:rPr>
          <w:rFonts w:ascii="宋体" w:hAnsi="宋体"/>
          <w:sz w:val="24"/>
        </w:rPr>
      </w:pPr>
      <w:r>
        <w:rPr>
          <w:rFonts w:hint="eastAsia" w:ascii="宋体" w:hAnsi="宋体"/>
          <w:sz w:val="24"/>
          <w:u w:val="single"/>
        </w:rPr>
        <w:t xml:space="preserve"> </w:t>
      </w:r>
      <w:r>
        <w:rPr>
          <w:rFonts w:hint="eastAsia" w:ascii="宋体" w:hAnsi="宋体"/>
          <w:color w:val="FF0000"/>
          <w:sz w:val="24"/>
          <w:u w:val="single"/>
        </w:rPr>
        <w:t>项目名称</w:t>
      </w:r>
      <w:r>
        <w:rPr>
          <w:rFonts w:hint="eastAsia" w:ascii="宋体" w:hAnsi="宋体"/>
          <w:sz w:val="24"/>
          <w:u w:val="single"/>
        </w:rPr>
        <w:t xml:space="preserve">           </w:t>
      </w:r>
      <w:r>
        <w:rPr>
          <w:rFonts w:hint="eastAsia" w:ascii="宋体" w:hAnsi="宋体"/>
          <w:sz w:val="24"/>
        </w:rPr>
        <w:t>立项审查资料壹份。</w:t>
      </w:r>
    </w:p>
    <w:p>
      <w:pPr>
        <w:snapToGrid w:val="0"/>
        <w:spacing w:line="360" w:lineRule="auto"/>
        <w:ind w:firstLine="600" w:firstLineChars="250"/>
        <w:rPr>
          <w:rFonts w:ascii="宋体" w:hAnsi="宋体"/>
          <w:sz w:val="24"/>
        </w:rPr>
      </w:pPr>
    </w:p>
    <w:p>
      <w:pPr>
        <w:snapToGrid w:val="0"/>
        <w:spacing w:line="360" w:lineRule="auto"/>
        <w:ind w:firstLine="600" w:firstLineChars="250"/>
        <w:rPr>
          <w:rFonts w:ascii="宋体" w:hAnsi="宋体"/>
          <w:sz w:val="24"/>
        </w:rPr>
      </w:pPr>
      <w:r>
        <w:rPr>
          <w:rFonts w:hint="eastAsia" w:ascii="宋体" w:hAnsi="宋体"/>
          <w:sz w:val="24"/>
        </w:rPr>
        <w:t>该项目的立项编号为：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napToGrid w:val="0"/>
        <w:spacing w:line="360" w:lineRule="auto"/>
        <w:jc w:val="center"/>
        <w:rPr>
          <w:rFonts w:ascii="宋体" w:hAnsi="宋体"/>
          <w:sz w:val="24"/>
        </w:rPr>
      </w:pPr>
    </w:p>
    <w:p>
      <w:pPr>
        <w:snapToGrid w:val="0"/>
        <w:spacing w:line="480" w:lineRule="auto"/>
        <w:ind w:firstLine="480" w:firstLineChars="200"/>
        <w:rPr>
          <w:rFonts w:ascii="宋体" w:hAnsi="宋体"/>
          <w:b/>
          <w:sz w:val="24"/>
        </w:rPr>
      </w:pPr>
      <w:r>
        <w:rPr>
          <w:rFonts w:hint="eastAsia" w:ascii="宋体" w:hAnsi="宋体"/>
          <w:sz w:val="24"/>
        </w:rPr>
        <w:t xml:space="preserve">深圳市人民医院国家药物临床试验机构办公室   </w:t>
      </w:r>
      <w:r>
        <w:rPr>
          <w:rFonts w:hint="eastAsia" w:ascii="宋体" w:hAnsi="宋体"/>
          <w:b/>
          <w:sz w:val="24"/>
        </w:rPr>
        <w:t>签名：</w:t>
      </w:r>
      <w:r>
        <w:rPr>
          <w:rFonts w:hint="eastAsia" w:ascii="宋体" w:hAnsi="宋体"/>
          <w:b/>
          <w:sz w:val="24"/>
          <w:u w:val="single"/>
        </w:rPr>
        <w:t xml:space="preserve">            </w:t>
      </w:r>
      <w:r>
        <w:rPr>
          <w:rFonts w:hint="eastAsia" w:ascii="宋体" w:hAnsi="宋体"/>
          <w:b/>
          <w:sz w:val="24"/>
        </w:rPr>
        <w:t xml:space="preserve"> </w:t>
      </w:r>
    </w:p>
    <w:p>
      <w:pPr>
        <w:snapToGrid w:val="0"/>
        <w:spacing w:line="480" w:lineRule="auto"/>
        <w:ind w:firstLine="602" w:firstLineChars="250"/>
        <w:rPr>
          <w:rFonts w:ascii="宋体" w:hAnsi="宋体"/>
          <w:b/>
        </w:rPr>
      </w:pPr>
      <w:r>
        <w:rPr>
          <w:rFonts w:hint="eastAsia" w:ascii="宋体" w:hAnsi="宋体"/>
          <w:b/>
          <w:sz w:val="24"/>
        </w:rPr>
        <w:t xml:space="preserve">                                          日期：</w:t>
      </w:r>
      <w:r>
        <w:rPr>
          <w:rFonts w:hint="eastAsia" w:ascii="宋体" w:hAnsi="宋体"/>
          <w:b/>
          <w:sz w:val="24"/>
          <w:u w:val="single"/>
        </w:rPr>
        <w:t xml:space="preserve">            </w:t>
      </w:r>
      <w:r>
        <w:rPr>
          <w:rFonts w:hint="eastAsia" w:ascii="宋体" w:hAnsi="宋体"/>
          <w:b/>
        </w:rPr>
        <w:t xml:space="preserve"> </w:t>
      </w:r>
    </w:p>
    <w:p/>
    <w:p>
      <w:r>
        <w:br w:type="page"/>
      </w:r>
    </w:p>
    <w:p>
      <w:pPr>
        <w:spacing w:line="440" w:lineRule="exact"/>
        <w:jc w:val="center"/>
        <w:rPr>
          <w:b/>
          <w:bCs/>
          <w:color w:val="000000"/>
          <w:sz w:val="28"/>
          <w:szCs w:val="28"/>
        </w:rPr>
      </w:pPr>
      <w:r>
        <w:rPr>
          <w:rFonts w:hint="eastAsia"/>
          <w:b/>
          <w:bCs/>
          <w:color w:val="000000"/>
          <w:sz w:val="28"/>
          <w:szCs w:val="28"/>
        </w:rPr>
        <w:t>递  交  信</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尊敬的深圳市人民医院药物</w:t>
      </w:r>
      <w:r>
        <w:rPr>
          <w:rFonts w:hint="eastAsia" w:ascii="宋体" w:hAnsi="宋体"/>
          <w:color w:val="000000" w:themeColor="text1"/>
          <w:sz w:val="24"/>
          <w14:textFill>
            <w14:solidFill>
              <w14:schemeClr w14:val="tx1"/>
            </w14:solidFill>
          </w14:textFill>
        </w:rPr>
        <w:t>/医疗器械</w:t>
      </w:r>
      <w:r>
        <w:rPr>
          <w:rFonts w:hint="eastAsia" w:ascii="宋体" w:hAnsi="宋体"/>
          <w:sz w:val="24"/>
        </w:rPr>
        <w:t>临床试验伦理委员会：</w:t>
      </w:r>
    </w:p>
    <w:p>
      <w:pPr>
        <w:snapToGrid w:val="0"/>
        <w:spacing w:line="360" w:lineRule="auto"/>
        <w:ind w:firstLine="480" w:firstLineChars="200"/>
        <w:rPr>
          <w:rFonts w:ascii="宋体" w:hAnsi="宋体"/>
          <w:sz w:val="24"/>
        </w:rPr>
      </w:pPr>
      <w:r>
        <w:rPr>
          <w:rFonts w:hint="eastAsia" w:ascii="宋体" w:hAnsi="宋体"/>
          <w:sz w:val="24"/>
        </w:rPr>
        <w:t>您好!</w:t>
      </w:r>
    </w:p>
    <w:p>
      <w:pPr>
        <w:snapToGrid w:val="0"/>
        <w:spacing w:line="360" w:lineRule="auto"/>
        <w:ind w:firstLine="480" w:firstLineChars="200"/>
        <w:rPr>
          <w:rFonts w:ascii="宋体" w:hAnsi="宋体"/>
          <w:sz w:val="24"/>
        </w:rPr>
      </w:pPr>
      <w:r>
        <w:rPr>
          <w:rFonts w:hint="eastAsia" w:ascii="宋体" w:hAnsi="宋体"/>
          <w:color w:val="FF0000"/>
          <w:sz w:val="24"/>
        </w:rPr>
        <w:t>研究项目简介,包括项目名称,申办方名称,组长单位审批情况(如有)</w:t>
      </w:r>
      <w:r>
        <w:rPr>
          <w:rFonts w:hint="eastAsia" w:ascii="宋体" w:hAnsi="宋体"/>
          <w:sz w:val="24"/>
        </w:rPr>
        <w:t>。我院</w:t>
      </w:r>
      <w:r>
        <w:rPr>
          <w:rFonts w:ascii="宋体" w:hAnsi="宋体"/>
          <w:sz w:val="24"/>
        </w:rPr>
        <w:t xml:space="preserve">…   </w:t>
      </w:r>
      <w:r>
        <w:rPr>
          <w:rFonts w:hint="eastAsia" w:ascii="宋体" w:hAnsi="宋体"/>
          <w:sz w:val="24"/>
        </w:rPr>
        <w:t>科参加了该项研究，按照法规及GCP的要求，现呈送如下资料，请贵伦理委员会审核。</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961"/>
        <w:gridCol w:w="567"/>
        <w:gridCol w:w="567"/>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1101" w:type="dxa"/>
            <w:shd w:val="clear" w:color="auto" w:fill="auto"/>
            <w:vAlign w:val="center"/>
          </w:tcPr>
          <w:p>
            <w:pPr>
              <w:jc w:val="center"/>
              <w:rPr>
                <w:b/>
                <w:szCs w:val="21"/>
              </w:rPr>
            </w:pPr>
            <w:r>
              <w:rPr>
                <w:rFonts w:hint="eastAsia"/>
                <w:b/>
                <w:szCs w:val="21"/>
              </w:rPr>
              <w:t>项目</w:t>
            </w:r>
            <w:r>
              <w:rPr>
                <w:b/>
                <w:szCs w:val="21"/>
              </w:rPr>
              <w:t>名称</w:t>
            </w:r>
          </w:p>
        </w:tc>
        <w:tc>
          <w:tcPr>
            <w:tcW w:w="4961" w:type="dxa"/>
            <w:tcBorders>
              <w:bottom w:val="single" w:color="auto" w:sz="4" w:space="0"/>
              <w:right w:val="nil"/>
            </w:tcBorders>
            <w:shd w:val="clear" w:color="auto" w:fill="auto"/>
            <w:vAlign w:val="center"/>
          </w:tcPr>
          <w:p>
            <w:pPr>
              <w:rPr>
                <w:b/>
                <w:szCs w:val="21"/>
              </w:rPr>
            </w:pPr>
          </w:p>
        </w:tc>
        <w:tc>
          <w:tcPr>
            <w:tcW w:w="567" w:type="dxa"/>
            <w:tcBorders>
              <w:left w:val="nil"/>
              <w:bottom w:val="single" w:color="auto" w:sz="4" w:space="0"/>
              <w:right w:val="nil"/>
            </w:tcBorders>
            <w:shd w:val="clear" w:color="auto" w:fill="auto"/>
            <w:vAlign w:val="center"/>
          </w:tcPr>
          <w:p>
            <w:pPr>
              <w:rPr>
                <w:b/>
                <w:szCs w:val="21"/>
              </w:rPr>
            </w:pPr>
          </w:p>
        </w:tc>
        <w:tc>
          <w:tcPr>
            <w:tcW w:w="567" w:type="dxa"/>
            <w:tcBorders>
              <w:left w:val="nil"/>
              <w:bottom w:val="single" w:color="auto" w:sz="4" w:space="0"/>
              <w:right w:val="nil"/>
            </w:tcBorders>
            <w:shd w:val="clear" w:color="auto" w:fill="auto"/>
            <w:vAlign w:val="center"/>
          </w:tcPr>
          <w:p>
            <w:pPr>
              <w:rPr>
                <w:b/>
                <w:szCs w:val="21"/>
              </w:rPr>
            </w:pPr>
          </w:p>
        </w:tc>
        <w:tc>
          <w:tcPr>
            <w:tcW w:w="1326" w:type="dxa"/>
            <w:tcBorders>
              <w:left w:val="nil"/>
              <w:bottom w:val="single" w:color="auto" w:sz="4" w:space="0"/>
            </w:tcBorders>
            <w:shd w:val="clear" w:color="auto" w:fill="auto"/>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01" w:type="dxa"/>
            <w:shd w:val="clear" w:color="auto" w:fill="auto"/>
            <w:vAlign w:val="center"/>
          </w:tcPr>
          <w:p>
            <w:pPr>
              <w:jc w:val="center"/>
              <w:rPr>
                <w:b/>
                <w:szCs w:val="21"/>
              </w:rPr>
            </w:pPr>
            <w:r>
              <w:rPr>
                <w:rFonts w:hint="eastAsia"/>
                <w:b/>
                <w:szCs w:val="21"/>
                <w:lang w:val="en-US" w:eastAsia="zh-CN"/>
              </w:rPr>
              <w:t>方案编号</w:t>
            </w:r>
          </w:p>
        </w:tc>
        <w:tc>
          <w:tcPr>
            <w:tcW w:w="4961" w:type="dxa"/>
            <w:tcBorders>
              <w:top w:val="single" w:color="auto" w:sz="4" w:space="0"/>
              <w:right w:val="nil"/>
            </w:tcBorders>
            <w:shd w:val="clear" w:color="auto" w:fill="auto"/>
            <w:vAlign w:val="center"/>
          </w:tcPr>
          <w:p>
            <w:pPr>
              <w:rPr>
                <w:b/>
                <w:szCs w:val="21"/>
              </w:rPr>
            </w:pPr>
          </w:p>
        </w:tc>
        <w:tc>
          <w:tcPr>
            <w:tcW w:w="567" w:type="dxa"/>
            <w:tcBorders>
              <w:top w:val="single" w:color="auto" w:sz="4" w:space="0"/>
              <w:left w:val="nil"/>
              <w:right w:val="nil"/>
            </w:tcBorders>
            <w:shd w:val="clear" w:color="auto" w:fill="auto"/>
            <w:vAlign w:val="center"/>
          </w:tcPr>
          <w:p>
            <w:pPr>
              <w:rPr>
                <w:b/>
                <w:szCs w:val="21"/>
              </w:rPr>
            </w:pPr>
          </w:p>
        </w:tc>
        <w:tc>
          <w:tcPr>
            <w:tcW w:w="567" w:type="dxa"/>
            <w:tcBorders>
              <w:top w:val="single" w:color="auto" w:sz="4" w:space="0"/>
              <w:left w:val="nil"/>
              <w:right w:val="nil"/>
            </w:tcBorders>
            <w:shd w:val="clear" w:color="auto" w:fill="auto"/>
            <w:vAlign w:val="center"/>
          </w:tcPr>
          <w:p>
            <w:pPr>
              <w:rPr>
                <w:b/>
                <w:szCs w:val="21"/>
              </w:rPr>
            </w:pPr>
          </w:p>
        </w:tc>
        <w:tc>
          <w:tcPr>
            <w:tcW w:w="1326" w:type="dxa"/>
            <w:tcBorders>
              <w:top w:val="single" w:color="auto" w:sz="4" w:space="0"/>
              <w:left w:val="nil"/>
            </w:tcBorders>
            <w:shd w:val="clear" w:color="auto" w:fill="auto"/>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01" w:type="dxa"/>
            <w:shd w:val="clear" w:color="auto" w:fill="auto"/>
            <w:vAlign w:val="center"/>
          </w:tcPr>
          <w:p>
            <w:pPr>
              <w:jc w:val="center"/>
              <w:rPr>
                <w:rFonts w:hint="eastAsia"/>
                <w:b/>
                <w:szCs w:val="21"/>
                <w:lang w:val="en-US" w:eastAsia="zh-CN"/>
              </w:rPr>
            </w:pPr>
            <w:r>
              <w:rPr>
                <w:rFonts w:hint="eastAsia"/>
                <w:b/>
                <w:szCs w:val="21"/>
              </w:rPr>
              <w:t>主要</w:t>
            </w:r>
            <w:r>
              <w:rPr>
                <w:b/>
                <w:szCs w:val="21"/>
              </w:rPr>
              <w:t>研究者</w:t>
            </w:r>
            <w:r>
              <w:rPr>
                <w:rFonts w:hint="eastAsia"/>
                <w:b/>
                <w:szCs w:val="21"/>
              </w:rPr>
              <w:t>（PI）</w:t>
            </w:r>
          </w:p>
        </w:tc>
        <w:tc>
          <w:tcPr>
            <w:tcW w:w="4961" w:type="dxa"/>
            <w:tcBorders>
              <w:top w:val="single" w:color="auto" w:sz="4" w:space="0"/>
              <w:right w:val="nil"/>
            </w:tcBorders>
            <w:shd w:val="clear" w:color="auto" w:fill="auto"/>
            <w:vAlign w:val="center"/>
          </w:tcPr>
          <w:p>
            <w:pPr>
              <w:rPr>
                <w:b/>
                <w:szCs w:val="21"/>
              </w:rPr>
            </w:pPr>
          </w:p>
        </w:tc>
        <w:tc>
          <w:tcPr>
            <w:tcW w:w="567" w:type="dxa"/>
            <w:tcBorders>
              <w:top w:val="single" w:color="auto" w:sz="4" w:space="0"/>
              <w:left w:val="nil"/>
              <w:right w:val="nil"/>
            </w:tcBorders>
            <w:shd w:val="clear" w:color="auto" w:fill="auto"/>
            <w:vAlign w:val="center"/>
          </w:tcPr>
          <w:p>
            <w:pPr>
              <w:rPr>
                <w:b/>
                <w:szCs w:val="21"/>
              </w:rPr>
            </w:pPr>
          </w:p>
        </w:tc>
        <w:tc>
          <w:tcPr>
            <w:tcW w:w="567" w:type="dxa"/>
            <w:tcBorders>
              <w:top w:val="single" w:color="auto" w:sz="4" w:space="0"/>
              <w:left w:val="nil"/>
              <w:right w:val="nil"/>
            </w:tcBorders>
            <w:shd w:val="clear" w:color="auto" w:fill="auto"/>
            <w:vAlign w:val="center"/>
          </w:tcPr>
          <w:p>
            <w:pPr>
              <w:rPr>
                <w:b/>
                <w:szCs w:val="21"/>
              </w:rPr>
            </w:pPr>
          </w:p>
        </w:tc>
        <w:tc>
          <w:tcPr>
            <w:tcW w:w="1326" w:type="dxa"/>
            <w:tcBorders>
              <w:top w:val="single" w:color="auto" w:sz="4" w:space="0"/>
              <w:left w:val="nil"/>
            </w:tcBorders>
            <w:shd w:val="clear" w:color="auto" w:fill="auto"/>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jc w:val="center"/>
              <w:rPr>
                <w:b/>
                <w:szCs w:val="21"/>
              </w:rPr>
            </w:pPr>
            <w:r>
              <w:rPr>
                <w:rFonts w:hint="eastAsia"/>
                <w:b/>
                <w:szCs w:val="21"/>
              </w:rPr>
              <w:t>序号</w:t>
            </w:r>
          </w:p>
        </w:tc>
        <w:tc>
          <w:tcPr>
            <w:tcW w:w="4961" w:type="dxa"/>
            <w:shd w:val="clear" w:color="auto" w:fill="auto"/>
            <w:vAlign w:val="center"/>
          </w:tcPr>
          <w:p>
            <w:pPr>
              <w:jc w:val="center"/>
              <w:rPr>
                <w:b/>
                <w:szCs w:val="21"/>
              </w:rPr>
            </w:pPr>
            <w:r>
              <w:rPr>
                <w:rFonts w:hint="eastAsia"/>
                <w:b/>
                <w:szCs w:val="21"/>
              </w:rPr>
              <w:t>立项资料清单</w:t>
            </w:r>
          </w:p>
        </w:tc>
        <w:tc>
          <w:tcPr>
            <w:tcW w:w="567" w:type="dxa"/>
            <w:shd w:val="clear" w:color="auto" w:fill="auto"/>
            <w:vAlign w:val="center"/>
          </w:tcPr>
          <w:p>
            <w:pPr>
              <w:jc w:val="center"/>
              <w:rPr>
                <w:b/>
                <w:szCs w:val="21"/>
              </w:rPr>
            </w:pPr>
            <w:r>
              <w:rPr>
                <w:rFonts w:hint="eastAsia"/>
                <w:b/>
                <w:szCs w:val="21"/>
              </w:rPr>
              <w:t>有</w:t>
            </w:r>
          </w:p>
        </w:tc>
        <w:tc>
          <w:tcPr>
            <w:tcW w:w="567" w:type="dxa"/>
            <w:shd w:val="clear" w:color="auto" w:fill="auto"/>
            <w:vAlign w:val="center"/>
          </w:tcPr>
          <w:p>
            <w:pPr>
              <w:jc w:val="center"/>
              <w:rPr>
                <w:b/>
                <w:szCs w:val="21"/>
              </w:rPr>
            </w:pPr>
            <w:r>
              <w:rPr>
                <w:rFonts w:hint="eastAsia"/>
                <w:b/>
                <w:szCs w:val="21"/>
              </w:rPr>
              <w:t>无</w:t>
            </w:r>
          </w:p>
        </w:tc>
        <w:tc>
          <w:tcPr>
            <w:tcW w:w="1326" w:type="dxa"/>
            <w:shd w:val="clear" w:color="auto" w:fill="auto"/>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shd w:val="clear" w:color="auto" w:fill="auto"/>
            <w:vAlign w:val="center"/>
          </w:tcPr>
          <w:p>
            <w:pPr>
              <w:jc w:val="center"/>
              <w:rPr>
                <w:bCs/>
                <w:szCs w:val="21"/>
              </w:rPr>
            </w:pPr>
            <w:r>
              <w:rPr>
                <w:rFonts w:hint="eastAsia"/>
                <w:bCs/>
                <w:szCs w:val="21"/>
              </w:rPr>
              <w:t>1</w:t>
            </w:r>
          </w:p>
        </w:tc>
        <w:tc>
          <w:tcPr>
            <w:tcW w:w="4961" w:type="dxa"/>
            <w:shd w:val="clear" w:color="auto" w:fill="auto"/>
            <w:vAlign w:val="center"/>
          </w:tcPr>
          <w:p>
            <w:pPr>
              <w:rPr>
                <w:color w:val="000000"/>
                <w:szCs w:val="21"/>
              </w:rPr>
            </w:pPr>
            <w:r>
              <w:rPr>
                <w:rFonts w:hint="eastAsia"/>
                <w:color w:val="000000"/>
                <w:szCs w:val="21"/>
              </w:rPr>
              <w:t>递交信（含所递交文件清单，注明递交文件的版本号及日期；包括申办方递交PI、PI递交机构办和伦理委员会的递交信）</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01" w:type="dxa"/>
            <w:shd w:val="clear" w:color="auto" w:fill="auto"/>
            <w:vAlign w:val="center"/>
          </w:tcPr>
          <w:p>
            <w:pPr>
              <w:jc w:val="center"/>
              <w:rPr>
                <w:bCs/>
                <w:szCs w:val="21"/>
              </w:rPr>
            </w:pPr>
            <w:r>
              <w:rPr>
                <w:rFonts w:hint="eastAsia"/>
                <w:bCs/>
                <w:szCs w:val="21"/>
              </w:rPr>
              <w:t>2</w:t>
            </w:r>
          </w:p>
        </w:tc>
        <w:tc>
          <w:tcPr>
            <w:tcW w:w="4961" w:type="dxa"/>
            <w:shd w:val="clear" w:color="auto" w:fill="auto"/>
            <w:vAlign w:val="center"/>
          </w:tcPr>
          <w:p>
            <w:pPr>
              <w:rPr>
                <w:color w:val="000000"/>
                <w:szCs w:val="21"/>
              </w:rPr>
            </w:pPr>
            <w:r>
              <w:rPr>
                <w:rFonts w:hint="eastAsia"/>
                <w:color w:val="000000"/>
                <w:szCs w:val="21"/>
                <w:lang w:val="en-US" w:eastAsia="zh-CN"/>
              </w:rPr>
              <w:t>药物临床试验项目立项审批</w:t>
            </w:r>
            <w:r>
              <w:rPr>
                <w:color w:val="000000"/>
                <w:szCs w:val="21"/>
              </w:rPr>
              <w:t>表（务必填写完整，由由主要研究者和科主任签字）</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shd w:val="clear" w:color="auto" w:fill="auto"/>
            <w:vAlign w:val="center"/>
          </w:tcPr>
          <w:p>
            <w:pPr>
              <w:jc w:val="center"/>
              <w:rPr>
                <w:bCs/>
                <w:szCs w:val="21"/>
              </w:rPr>
            </w:pPr>
            <w:r>
              <w:rPr>
                <w:rFonts w:hint="eastAsia"/>
                <w:bCs/>
                <w:szCs w:val="21"/>
              </w:rPr>
              <w:t>3</w:t>
            </w:r>
          </w:p>
        </w:tc>
        <w:tc>
          <w:tcPr>
            <w:tcW w:w="4961" w:type="dxa"/>
            <w:shd w:val="clear" w:color="auto" w:fill="auto"/>
            <w:vAlign w:val="center"/>
          </w:tcPr>
          <w:p>
            <w:pPr>
              <w:rPr>
                <w:color w:val="000000"/>
                <w:szCs w:val="21"/>
              </w:rPr>
            </w:pPr>
            <w:r>
              <w:rPr>
                <w:rFonts w:hint="eastAsia"/>
                <w:color w:val="000000"/>
                <w:szCs w:val="21"/>
              </w:rPr>
              <w:t>研究方案（请注明方案编号，版本号和日期，已由申办方及研究者签名）</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01" w:type="dxa"/>
            <w:shd w:val="clear" w:color="auto" w:fill="auto"/>
            <w:vAlign w:val="center"/>
          </w:tcPr>
          <w:p>
            <w:pPr>
              <w:jc w:val="center"/>
              <w:rPr>
                <w:bCs/>
                <w:szCs w:val="21"/>
              </w:rPr>
            </w:pPr>
            <w:r>
              <w:rPr>
                <w:rFonts w:hint="eastAsia"/>
                <w:bCs/>
                <w:szCs w:val="21"/>
              </w:rPr>
              <w:t>4</w:t>
            </w:r>
          </w:p>
        </w:tc>
        <w:tc>
          <w:tcPr>
            <w:tcW w:w="4961" w:type="dxa"/>
            <w:shd w:val="clear" w:color="auto" w:fill="auto"/>
            <w:vAlign w:val="center"/>
          </w:tcPr>
          <w:p>
            <w:pPr>
              <w:rPr>
                <w:color w:val="000000"/>
                <w:szCs w:val="21"/>
              </w:rPr>
            </w:pPr>
            <w:r>
              <w:rPr>
                <w:rFonts w:hint="eastAsia"/>
                <w:color w:val="000000"/>
                <w:szCs w:val="21"/>
              </w:rPr>
              <w:t>知情同意书（请注明版本号和日期）</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01" w:type="dxa"/>
            <w:shd w:val="clear" w:color="auto" w:fill="auto"/>
            <w:vAlign w:val="center"/>
          </w:tcPr>
          <w:p>
            <w:pPr>
              <w:jc w:val="center"/>
              <w:rPr>
                <w:bCs/>
                <w:szCs w:val="21"/>
              </w:rPr>
            </w:pPr>
            <w:r>
              <w:rPr>
                <w:rFonts w:hint="eastAsia"/>
                <w:bCs/>
                <w:szCs w:val="21"/>
              </w:rPr>
              <w:t>5</w:t>
            </w:r>
          </w:p>
        </w:tc>
        <w:tc>
          <w:tcPr>
            <w:tcW w:w="4961" w:type="dxa"/>
            <w:shd w:val="clear" w:color="auto" w:fill="auto"/>
            <w:vAlign w:val="center"/>
          </w:tcPr>
          <w:p>
            <w:pPr>
              <w:rPr>
                <w:color w:val="000000"/>
                <w:szCs w:val="21"/>
              </w:rPr>
            </w:pPr>
            <w:r>
              <w:rPr>
                <w:rFonts w:hint="eastAsia"/>
                <w:color w:val="000000"/>
                <w:szCs w:val="21"/>
              </w:rPr>
              <w:t>病例报告表和研究病历(注明版本号和日期)</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01" w:type="dxa"/>
            <w:shd w:val="clear" w:color="auto" w:fill="auto"/>
            <w:vAlign w:val="center"/>
          </w:tcPr>
          <w:p>
            <w:pPr>
              <w:jc w:val="center"/>
              <w:rPr>
                <w:bCs/>
                <w:szCs w:val="21"/>
              </w:rPr>
            </w:pPr>
            <w:r>
              <w:rPr>
                <w:rFonts w:hint="eastAsia"/>
                <w:bCs/>
                <w:szCs w:val="21"/>
              </w:rPr>
              <w:t>6</w:t>
            </w:r>
          </w:p>
        </w:tc>
        <w:tc>
          <w:tcPr>
            <w:tcW w:w="4961" w:type="dxa"/>
            <w:shd w:val="clear" w:color="auto" w:fill="auto"/>
            <w:vAlign w:val="center"/>
          </w:tcPr>
          <w:p>
            <w:pPr>
              <w:rPr>
                <w:color w:val="000000"/>
                <w:szCs w:val="21"/>
              </w:rPr>
            </w:pPr>
            <w:r>
              <w:rPr>
                <w:rFonts w:hint="eastAsia"/>
                <w:color w:val="000000"/>
                <w:szCs w:val="21"/>
              </w:rPr>
              <w:t>研究者</w:t>
            </w:r>
            <w:r>
              <w:rPr>
                <w:rFonts w:hint="eastAsia" w:ascii="宋体" w:hAnsi="宋体"/>
                <w:color w:val="000000"/>
                <w:szCs w:val="21"/>
              </w:rPr>
              <w:t>资质证明</w:t>
            </w:r>
            <w:r>
              <w:rPr>
                <w:rFonts w:hint="eastAsia"/>
                <w:color w:val="000000"/>
                <w:szCs w:val="21"/>
              </w:rPr>
              <w:t>（最新履历，执业证书）</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01" w:type="dxa"/>
            <w:shd w:val="clear" w:color="auto" w:fill="auto"/>
            <w:vAlign w:val="center"/>
          </w:tcPr>
          <w:p>
            <w:pPr>
              <w:jc w:val="center"/>
              <w:rPr>
                <w:bCs/>
                <w:szCs w:val="21"/>
              </w:rPr>
            </w:pPr>
            <w:r>
              <w:rPr>
                <w:rFonts w:hint="eastAsia"/>
                <w:bCs/>
                <w:szCs w:val="21"/>
              </w:rPr>
              <w:t>7</w:t>
            </w:r>
          </w:p>
        </w:tc>
        <w:tc>
          <w:tcPr>
            <w:tcW w:w="4961" w:type="dxa"/>
            <w:shd w:val="clear" w:color="auto" w:fill="auto"/>
            <w:vAlign w:val="center"/>
          </w:tcPr>
          <w:p>
            <w:pPr>
              <w:rPr>
                <w:color w:val="000000"/>
                <w:szCs w:val="21"/>
              </w:rPr>
            </w:pPr>
            <w:r>
              <w:rPr>
                <w:rFonts w:hint="eastAsia"/>
                <w:color w:val="000000"/>
                <w:szCs w:val="21"/>
              </w:rPr>
              <w:t>本机构参加研究人员职责签名表</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01" w:type="dxa"/>
            <w:shd w:val="clear" w:color="auto" w:fill="auto"/>
            <w:vAlign w:val="center"/>
          </w:tcPr>
          <w:p>
            <w:pPr>
              <w:jc w:val="center"/>
              <w:rPr>
                <w:bCs/>
                <w:szCs w:val="21"/>
              </w:rPr>
            </w:pPr>
            <w:r>
              <w:rPr>
                <w:rFonts w:hint="eastAsia"/>
                <w:bCs/>
                <w:szCs w:val="21"/>
              </w:rPr>
              <w:t>8</w:t>
            </w:r>
          </w:p>
        </w:tc>
        <w:tc>
          <w:tcPr>
            <w:tcW w:w="4961" w:type="dxa"/>
            <w:shd w:val="clear" w:color="auto" w:fill="auto"/>
            <w:vAlign w:val="center"/>
          </w:tcPr>
          <w:p>
            <w:pPr>
              <w:rPr>
                <w:color w:val="000000"/>
                <w:szCs w:val="21"/>
              </w:rPr>
            </w:pPr>
            <w:r>
              <w:rPr>
                <w:rFonts w:hint="eastAsia"/>
                <w:color w:val="000000"/>
                <w:szCs w:val="21"/>
              </w:rPr>
              <w:t>参与研究人员GCP培训证书复印件</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shd w:val="clear" w:color="auto" w:fill="auto"/>
            <w:vAlign w:val="center"/>
          </w:tcPr>
          <w:p>
            <w:pPr>
              <w:jc w:val="center"/>
              <w:rPr>
                <w:bCs/>
                <w:szCs w:val="21"/>
              </w:rPr>
            </w:pPr>
            <w:r>
              <w:rPr>
                <w:rFonts w:hint="eastAsia"/>
                <w:bCs/>
                <w:szCs w:val="21"/>
              </w:rPr>
              <w:t>9</w:t>
            </w:r>
          </w:p>
        </w:tc>
        <w:tc>
          <w:tcPr>
            <w:tcW w:w="4961" w:type="dxa"/>
            <w:shd w:val="clear" w:color="auto" w:fill="auto"/>
            <w:vAlign w:val="center"/>
          </w:tcPr>
          <w:p>
            <w:pPr>
              <w:rPr>
                <w:color w:val="000000"/>
                <w:szCs w:val="21"/>
              </w:rPr>
            </w:pPr>
            <w:r>
              <w:rPr>
                <w:rFonts w:hint="eastAsia"/>
                <w:color w:val="000000"/>
                <w:szCs w:val="21"/>
              </w:rPr>
              <w:t>申办者资质证明（营业执照、生产许可证、税务登记证等或三证合一文件，由申办者盖章）</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shd w:val="clear" w:color="auto" w:fill="auto"/>
            <w:vAlign w:val="center"/>
          </w:tcPr>
          <w:p>
            <w:pPr>
              <w:jc w:val="center"/>
              <w:rPr>
                <w:bCs/>
                <w:szCs w:val="21"/>
              </w:rPr>
            </w:pPr>
            <w:r>
              <w:rPr>
                <w:rFonts w:hint="eastAsia"/>
                <w:bCs/>
                <w:szCs w:val="21"/>
              </w:rPr>
              <w:t>10</w:t>
            </w:r>
          </w:p>
        </w:tc>
        <w:tc>
          <w:tcPr>
            <w:tcW w:w="4961" w:type="dxa"/>
            <w:shd w:val="clear" w:color="auto" w:fill="auto"/>
            <w:vAlign w:val="center"/>
          </w:tcPr>
          <w:p>
            <w:pPr>
              <w:rPr>
                <w:color w:val="000000"/>
                <w:szCs w:val="21"/>
              </w:rPr>
            </w:pPr>
            <w:r>
              <w:rPr>
                <w:rFonts w:hint="eastAsia"/>
                <w:color w:val="000000"/>
                <w:szCs w:val="21"/>
              </w:rPr>
              <w:t>CRO公司资质证明（营业执照、组织机构代码证、税务登记证等或三证合一文件，由CRO盖章）（如有）</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01" w:type="dxa"/>
            <w:shd w:val="clear" w:color="auto" w:fill="auto"/>
            <w:vAlign w:val="center"/>
          </w:tcPr>
          <w:p>
            <w:pPr>
              <w:jc w:val="center"/>
              <w:rPr>
                <w:bCs/>
                <w:szCs w:val="21"/>
              </w:rPr>
            </w:pPr>
            <w:r>
              <w:rPr>
                <w:rFonts w:hint="eastAsia"/>
                <w:bCs/>
                <w:szCs w:val="21"/>
              </w:rPr>
              <w:t>11</w:t>
            </w:r>
          </w:p>
        </w:tc>
        <w:tc>
          <w:tcPr>
            <w:tcW w:w="4961" w:type="dxa"/>
            <w:shd w:val="clear" w:color="auto" w:fill="auto"/>
            <w:vAlign w:val="center"/>
          </w:tcPr>
          <w:p>
            <w:pPr>
              <w:rPr>
                <w:color w:val="000000"/>
                <w:szCs w:val="21"/>
              </w:rPr>
            </w:pPr>
            <w:r>
              <w:rPr>
                <w:rFonts w:hint="eastAsia"/>
                <w:color w:val="000000"/>
                <w:szCs w:val="21"/>
              </w:rPr>
              <w:t>申办者委托函，包括对医院和PI、CRO、CRA的委托函（如有）</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101" w:type="dxa"/>
            <w:shd w:val="clear" w:color="auto" w:fill="auto"/>
            <w:vAlign w:val="center"/>
          </w:tcPr>
          <w:p>
            <w:pPr>
              <w:jc w:val="center"/>
              <w:rPr>
                <w:bCs/>
                <w:szCs w:val="21"/>
              </w:rPr>
            </w:pPr>
            <w:r>
              <w:rPr>
                <w:rFonts w:hint="eastAsia"/>
                <w:bCs/>
                <w:szCs w:val="21"/>
              </w:rPr>
              <w:t>12</w:t>
            </w:r>
          </w:p>
        </w:tc>
        <w:tc>
          <w:tcPr>
            <w:tcW w:w="4961" w:type="dxa"/>
            <w:shd w:val="clear" w:color="auto" w:fill="auto"/>
            <w:vAlign w:val="center"/>
          </w:tcPr>
          <w:p>
            <w:pPr>
              <w:rPr>
                <w:color w:val="000000"/>
                <w:szCs w:val="21"/>
              </w:rPr>
            </w:pPr>
            <w:r>
              <w:rPr>
                <w:rFonts w:hint="eastAsia"/>
                <w:color w:val="000000"/>
                <w:szCs w:val="21"/>
              </w:rPr>
              <w:t>组长单位伦理委员会审批件</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01" w:type="dxa"/>
            <w:shd w:val="clear" w:color="auto" w:fill="auto"/>
            <w:vAlign w:val="center"/>
          </w:tcPr>
          <w:p>
            <w:pPr>
              <w:jc w:val="center"/>
              <w:rPr>
                <w:bCs/>
                <w:szCs w:val="21"/>
              </w:rPr>
            </w:pPr>
            <w:r>
              <w:rPr>
                <w:rFonts w:hint="eastAsia"/>
                <w:bCs/>
                <w:szCs w:val="21"/>
              </w:rPr>
              <w:t>1</w:t>
            </w:r>
            <w:r>
              <w:rPr>
                <w:bCs/>
                <w:szCs w:val="21"/>
              </w:rPr>
              <w:t>3</w:t>
            </w:r>
          </w:p>
        </w:tc>
        <w:tc>
          <w:tcPr>
            <w:tcW w:w="4961" w:type="dxa"/>
            <w:shd w:val="clear" w:color="auto" w:fill="auto"/>
            <w:vAlign w:val="center"/>
          </w:tcPr>
          <w:p>
            <w:pPr>
              <w:rPr>
                <w:color w:val="000000"/>
                <w:szCs w:val="21"/>
              </w:rPr>
            </w:pPr>
            <w:r>
              <w:rPr>
                <w:rFonts w:hint="eastAsia"/>
                <w:color w:val="000000"/>
                <w:szCs w:val="21"/>
              </w:rPr>
              <w:t>招募广告（如有）</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01" w:type="dxa"/>
            <w:shd w:val="clear" w:color="auto" w:fill="auto"/>
            <w:vAlign w:val="center"/>
          </w:tcPr>
          <w:p>
            <w:pPr>
              <w:jc w:val="center"/>
              <w:rPr>
                <w:bCs/>
                <w:szCs w:val="21"/>
              </w:rPr>
            </w:pPr>
            <w:r>
              <w:rPr>
                <w:rFonts w:hint="eastAsia"/>
                <w:bCs/>
                <w:szCs w:val="21"/>
              </w:rPr>
              <w:t>1</w:t>
            </w:r>
            <w:r>
              <w:rPr>
                <w:bCs/>
                <w:szCs w:val="21"/>
              </w:rPr>
              <w:t>4</w:t>
            </w:r>
          </w:p>
        </w:tc>
        <w:tc>
          <w:tcPr>
            <w:tcW w:w="4961" w:type="dxa"/>
            <w:shd w:val="clear" w:color="auto" w:fill="auto"/>
            <w:vAlign w:val="center"/>
          </w:tcPr>
          <w:p>
            <w:pPr>
              <w:rPr>
                <w:color w:val="000000"/>
                <w:szCs w:val="21"/>
              </w:rPr>
            </w:pPr>
            <w:r>
              <w:rPr>
                <w:rFonts w:hint="eastAsia"/>
                <w:color w:val="000000"/>
                <w:szCs w:val="21"/>
              </w:rPr>
              <w:t>受试产品说明书、对照产品说明书及注册证，合并用药的药品注册证、药检报告及药品说明书（如有）</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01" w:type="dxa"/>
            <w:shd w:val="clear" w:color="auto" w:fill="auto"/>
            <w:vAlign w:val="center"/>
          </w:tcPr>
          <w:p>
            <w:pPr>
              <w:jc w:val="center"/>
              <w:rPr>
                <w:bCs/>
                <w:szCs w:val="21"/>
              </w:rPr>
            </w:pPr>
            <w:r>
              <w:rPr>
                <w:rFonts w:hint="eastAsia"/>
                <w:bCs/>
                <w:szCs w:val="21"/>
              </w:rPr>
              <w:t>1</w:t>
            </w:r>
            <w:r>
              <w:rPr>
                <w:bCs/>
                <w:szCs w:val="21"/>
              </w:rPr>
              <w:t>5</w:t>
            </w:r>
          </w:p>
        </w:tc>
        <w:tc>
          <w:tcPr>
            <w:tcW w:w="4961" w:type="dxa"/>
            <w:shd w:val="clear" w:color="auto" w:fill="auto"/>
            <w:vAlign w:val="center"/>
          </w:tcPr>
          <w:p>
            <w:pPr>
              <w:rPr>
                <w:color w:val="000000"/>
                <w:szCs w:val="21"/>
              </w:rPr>
            </w:pPr>
            <w:r>
              <w:rPr>
                <w:rFonts w:hint="eastAsia"/>
                <w:color w:val="000000"/>
                <w:szCs w:val="21"/>
              </w:rPr>
              <w:t>保险证明文件及保险合同（如有）</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1" w:type="dxa"/>
            <w:shd w:val="clear" w:color="auto" w:fill="auto"/>
            <w:vAlign w:val="center"/>
          </w:tcPr>
          <w:p>
            <w:pPr>
              <w:jc w:val="center"/>
              <w:rPr>
                <w:bCs/>
                <w:szCs w:val="21"/>
              </w:rPr>
            </w:pPr>
            <w:r>
              <w:rPr>
                <w:rFonts w:hint="eastAsia"/>
                <w:bCs/>
                <w:szCs w:val="21"/>
              </w:rPr>
              <w:t>1</w:t>
            </w:r>
            <w:r>
              <w:rPr>
                <w:bCs/>
                <w:szCs w:val="21"/>
              </w:rPr>
              <w:t>6</w:t>
            </w:r>
          </w:p>
        </w:tc>
        <w:tc>
          <w:tcPr>
            <w:tcW w:w="4961" w:type="dxa"/>
            <w:shd w:val="clear" w:color="auto" w:fill="auto"/>
            <w:vAlign w:val="center"/>
          </w:tcPr>
          <w:p>
            <w:pPr>
              <w:rPr>
                <w:color w:val="000000"/>
                <w:szCs w:val="21"/>
              </w:rPr>
            </w:pPr>
            <w:r>
              <w:rPr>
                <w:rFonts w:hint="eastAsia"/>
                <w:color w:val="000000"/>
                <w:szCs w:val="21"/>
              </w:rPr>
              <w:t>临床前实验室资料（首次用于植入人体的医疗器械，应当具有该产品的动物试验报告；其它需要由动物试验确认产品对人体临床试验安全性的产品，也应当提交动物试验报告）</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01" w:type="dxa"/>
            <w:shd w:val="clear" w:color="auto" w:fill="auto"/>
            <w:vAlign w:val="center"/>
          </w:tcPr>
          <w:p>
            <w:pPr>
              <w:jc w:val="center"/>
              <w:rPr>
                <w:bCs/>
                <w:szCs w:val="21"/>
              </w:rPr>
            </w:pPr>
            <w:r>
              <w:rPr>
                <w:rFonts w:hint="eastAsia"/>
                <w:bCs/>
                <w:szCs w:val="21"/>
              </w:rPr>
              <w:t>1</w:t>
            </w:r>
            <w:r>
              <w:rPr>
                <w:bCs/>
                <w:szCs w:val="21"/>
              </w:rPr>
              <w:t>7</w:t>
            </w:r>
          </w:p>
        </w:tc>
        <w:tc>
          <w:tcPr>
            <w:tcW w:w="4961" w:type="dxa"/>
            <w:shd w:val="clear" w:color="auto" w:fill="auto"/>
            <w:vAlign w:val="center"/>
          </w:tcPr>
          <w:p>
            <w:pPr>
              <w:rPr>
                <w:color w:val="000000"/>
                <w:szCs w:val="21"/>
              </w:rPr>
            </w:pPr>
            <w:r>
              <w:rPr>
                <w:rFonts w:hint="eastAsia"/>
                <w:color w:val="000000"/>
                <w:szCs w:val="21"/>
              </w:rPr>
              <w:t>医疗器械产品具有复核通过的注册产品标准或相应的国家、行业标准</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01" w:type="dxa"/>
            <w:shd w:val="clear" w:color="auto" w:fill="auto"/>
            <w:vAlign w:val="center"/>
          </w:tcPr>
          <w:p>
            <w:pPr>
              <w:jc w:val="center"/>
              <w:rPr>
                <w:bCs/>
                <w:szCs w:val="21"/>
              </w:rPr>
            </w:pPr>
            <w:r>
              <w:rPr>
                <w:rFonts w:hint="eastAsia"/>
                <w:bCs/>
                <w:szCs w:val="21"/>
              </w:rPr>
              <w:t>1</w:t>
            </w:r>
            <w:r>
              <w:rPr>
                <w:bCs/>
                <w:szCs w:val="21"/>
              </w:rPr>
              <w:t>8</w:t>
            </w:r>
          </w:p>
        </w:tc>
        <w:tc>
          <w:tcPr>
            <w:tcW w:w="4961" w:type="dxa"/>
            <w:shd w:val="clear" w:color="auto" w:fill="auto"/>
            <w:vAlign w:val="center"/>
          </w:tcPr>
          <w:p>
            <w:pPr>
              <w:rPr>
                <w:color w:val="000000"/>
                <w:szCs w:val="21"/>
              </w:rPr>
            </w:pPr>
            <w:r>
              <w:rPr>
                <w:rFonts w:hint="eastAsia"/>
                <w:color w:val="000000"/>
                <w:szCs w:val="21"/>
              </w:rPr>
              <w:t>产品技术要求及与预评价意见</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01" w:type="dxa"/>
            <w:shd w:val="clear" w:color="auto" w:fill="auto"/>
            <w:vAlign w:val="center"/>
          </w:tcPr>
          <w:p>
            <w:pPr>
              <w:jc w:val="center"/>
              <w:rPr>
                <w:bCs/>
                <w:szCs w:val="21"/>
              </w:rPr>
            </w:pPr>
            <w:r>
              <w:rPr>
                <w:rFonts w:hint="eastAsia"/>
                <w:bCs/>
                <w:szCs w:val="21"/>
              </w:rPr>
              <w:t>1</w:t>
            </w:r>
            <w:r>
              <w:rPr>
                <w:bCs/>
                <w:szCs w:val="21"/>
              </w:rPr>
              <w:t>9</w:t>
            </w:r>
          </w:p>
        </w:tc>
        <w:tc>
          <w:tcPr>
            <w:tcW w:w="4961" w:type="dxa"/>
            <w:shd w:val="clear" w:color="auto" w:fill="auto"/>
            <w:vAlign w:val="center"/>
          </w:tcPr>
          <w:p>
            <w:pPr>
              <w:rPr>
                <w:color w:val="000000"/>
                <w:szCs w:val="21"/>
              </w:rPr>
            </w:pPr>
            <w:r>
              <w:rPr>
                <w:rFonts w:hint="eastAsia"/>
                <w:color w:val="000000"/>
                <w:szCs w:val="21"/>
              </w:rPr>
              <w:t>产品自测报告</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01" w:type="dxa"/>
            <w:shd w:val="clear" w:color="auto" w:fill="auto"/>
            <w:vAlign w:val="center"/>
          </w:tcPr>
          <w:p>
            <w:pPr>
              <w:jc w:val="center"/>
              <w:rPr>
                <w:bCs/>
                <w:szCs w:val="21"/>
              </w:rPr>
            </w:pPr>
            <w:r>
              <w:rPr>
                <w:rFonts w:hint="eastAsia"/>
                <w:bCs/>
                <w:szCs w:val="21"/>
              </w:rPr>
              <w:t>2</w:t>
            </w:r>
            <w:r>
              <w:rPr>
                <w:bCs/>
                <w:szCs w:val="21"/>
              </w:rPr>
              <w:t>0</w:t>
            </w:r>
          </w:p>
        </w:tc>
        <w:tc>
          <w:tcPr>
            <w:tcW w:w="4961" w:type="dxa"/>
            <w:shd w:val="clear" w:color="auto" w:fill="auto"/>
            <w:vAlign w:val="center"/>
          </w:tcPr>
          <w:p>
            <w:pPr>
              <w:rPr>
                <w:color w:val="000000"/>
                <w:szCs w:val="21"/>
              </w:rPr>
            </w:pPr>
            <w:r>
              <w:rPr>
                <w:rFonts w:hint="eastAsia"/>
                <w:color w:val="000000"/>
                <w:szCs w:val="21"/>
              </w:rPr>
              <w:t>产品注册检验报告</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01" w:type="dxa"/>
            <w:shd w:val="clear" w:color="auto" w:fill="auto"/>
            <w:vAlign w:val="center"/>
          </w:tcPr>
          <w:p>
            <w:pPr>
              <w:jc w:val="center"/>
              <w:rPr>
                <w:bCs/>
                <w:szCs w:val="21"/>
              </w:rPr>
            </w:pPr>
            <w:r>
              <w:rPr>
                <w:rFonts w:hint="eastAsia"/>
                <w:bCs/>
                <w:szCs w:val="21"/>
              </w:rPr>
              <w:t>2</w:t>
            </w:r>
            <w:r>
              <w:rPr>
                <w:bCs/>
                <w:szCs w:val="21"/>
              </w:rPr>
              <w:t>1</w:t>
            </w:r>
          </w:p>
        </w:tc>
        <w:tc>
          <w:tcPr>
            <w:tcW w:w="4961" w:type="dxa"/>
            <w:shd w:val="clear" w:color="auto" w:fill="auto"/>
            <w:vAlign w:val="center"/>
          </w:tcPr>
          <w:p>
            <w:pPr>
              <w:rPr>
                <w:color w:val="000000"/>
                <w:szCs w:val="21"/>
              </w:rPr>
            </w:pPr>
            <w:r>
              <w:rPr>
                <w:rFonts w:hint="eastAsia"/>
                <w:color w:val="000000"/>
                <w:szCs w:val="21"/>
              </w:rPr>
              <w:t>研究者手册（内容包括申办者、研究者基本信息；试验用医疗器械的概要说明；支持试验用医疗器械预期用途和临床试验设计理由的概要和评价；试验用医疗器械的制造符合适用的医疗器械质量管理体系要求的声明）</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01" w:type="dxa"/>
            <w:shd w:val="clear" w:color="auto" w:fill="auto"/>
            <w:vAlign w:val="center"/>
          </w:tcPr>
          <w:p>
            <w:pPr>
              <w:jc w:val="center"/>
              <w:rPr>
                <w:bCs/>
                <w:szCs w:val="21"/>
              </w:rPr>
            </w:pPr>
            <w:r>
              <w:rPr>
                <w:rFonts w:hint="eastAsia"/>
                <w:bCs/>
                <w:szCs w:val="21"/>
              </w:rPr>
              <w:t>2</w:t>
            </w:r>
            <w:r>
              <w:rPr>
                <w:bCs/>
                <w:szCs w:val="21"/>
              </w:rPr>
              <w:t>2</w:t>
            </w:r>
          </w:p>
        </w:tc>
        <w:tc>
          <w:tcPr>
            <w:tcW w:w="4961" w:type="dxa"/>
            <w:shd w:val="clear" w:color="auto" w:fill="auto"/>
            <w:vAlign w:val="center"/>
          </w:tcPr>
          <w:p>
            <w:pPr>
              <w:rPr>
                <w:color w:val="000000"/>
                <w:szCs w:val="21"/>
              </w:rPr>
            </w:pPr>
            <w:r>
              <w:rPr>
                <w:rFonts w:hint="eastAsia"/>
                <w:color w:val="000000"/>
                <w:szCs w:val="21"/>
              </w:rPr>
              <w:t>试验用医疗器械的标签</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shd w:val="clear" w:color="auto" w:fill="auto"/>
            <w:vAlign w:val="center"/>
          </w:tcPr>
          <w:p>
            <w:pPr>
              <w:jc w:val="center"/>
              <w:rPr>
                <w:bCs/>
                <w:szCs w:val="21"/>
              </w:rPr>
            </w:pPr>
            <w:r>
              <w:rPr>
                <w:rFonts w:hint="eastAsia"/>
                <w:bCs/>
                <w:szCs w:val="21"/>
              </w:rPr>
              <w:t>2</w:t>
            </w:r>
            <w:r>
              <w:rPr>
                <w:bCs/>
                <w:szCs w:val="21"/>
              </w:rPr>
              <w:t>3</w:t>
            </w:r>
          </w:p>
        </w:tc>
        <w:tc>
          <w:tcPr>
            <w:tcW w:w="4961" w:type="dxa"/>
            <w:shd w:val="clear" w:color="auto" w:fill="auto"/>
            <w:vAlign w:val="center"/>
          </w:tcPr>
          <w:p>
            <w:pPr>
              <w:rPr>
                <w:color w:val="000000"/>
                <w:szCs w:val="21"/>
              </w:rPr>
            </w:pPr>
            <w:r>
              <w:rPr>
                <w:rFonts w:hint="eastAsia"/>
                <w:color w:val="000000"/>
                <w:szCs w:val="21"/>
              </w:rPr>
              <w:t>临床试验机构的设施和条件能够满足试验的综述</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1" w:type="dxa"/>
            <w:shd w:val="clear" w:color="auto" w:fill="auto"/>
            <w:vAlign w:val="center"/>
          </w:tcPr>
          <w:p>
            <w:pPr>
              <w:jc w:val="center"/>
              <w:rPr>
                <w:bCs/>
                <w:szCs w:val="21"/>
              </w:rPr>
            </w:pPr>
            <w:r>
              <w:rPr>
                <w:rFonts w:hint="eastAsia"/>
                <w:bCs/>
                <w:szCs w:val="21"/>
              </w:rPr>
              <w:t>2</w:t>
            </w:r>
            <w:r>
              <w:rPr>
                <w:bCs/>
                <w:szCs w:val="21"/>
              </w:rPr>
              <w:t>4</w:t>
            </w:r>
          </w:p>
        </w:tc>
        <w:tc>
          <w:tcPr>
            <w:tcW w:w="4961" w:type="dxa"/>
            <w:shd w:val="clear" w:color="auto" w:fill="auto"/>
            <w:vAlign w:val="center"/>
          </w:tcPr>
          <w:p>
            <w:pPr>
              <w:rPr>
                <w:color w:val="000000"/>
                <w:szCs w:val="21"/>
              </w:rPr>
            </w:pPr>
            <w:r>
              <w:rPr>
                <w:rFonts w:hint="eastAsia"/>
                <w:color w:val="000000"/>
                <w:szCs w:val="21"/>
              </w:rPr>
              <w:t>试验用医疗器械的研制符合适用的医疗器械质量管理体系相关要求的声明</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01" w:type="dxa"/>
            <w:shd w:val="clear" w:color="auto" w:fill="auto"/>
            <w:vAlign w:val="center"/>
          </w:tcPr>
          <w:p>
            <w:pPr>
              <w:jc w:val="center"/>
              <w:rPr>
                <w:bCs/>
                <w:szCs w:val="21"/>
              </w:rPr>
            </w:pPr>
            <w:r>
              <w:rPr>
                <w:rFonts w:hint="eastAsia"/>
                <w:bCs/>
                <w:szCs w:val="21"/>
              </w:rPr>
              <w:t>2</w:t>
            </w:r>
            <w:r>
              <w:rPr>
                <w:bCs/>
                <w:szCs w:val="21"/>
              </w:rPr>
              <w:t>5</w:t>
            </w:r>
          </w:p>
        </w:tc>
        <w:tc>
          <w:tcPr>
            <w:tcW w:w="4961" w:type="dxa"/>
            <w:shd w:val="clear" w:color="auto" w:fill="auto"/>
            <w:vAlign w:val="center"/>
          </w:tcPr>
          <w:p>
            <w:pPr>
              <w:rPr>
                <w:color w:val="000000"/>
                <w:szCs w:val="21"/>
              </w:rPr>
            </w:pPr>
            <w:r>
              <w:rPr>
                <w:rFonts w:hint="eastAsia"/>
                <w:color w:val="000000"/>
                <w:szCs w:val="21"/>
              </w:rPr>
              <w:t>国家食品药品监督管理局临床试验批件(第三类高风险医疗器械)</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shd w:val="clear" w:color="auto" w:fill="auto"/>
            <w:vAlign w:val="center"/>
          </w:tcPr>
          <w:p>
            <w:pPr>
              <w:jc w:val="center"/>
              <w:rPr>
                <w:bCs/>
                <w:szCs w:val="21"/>
              </w:rPr>
            </w:pPr>
            <w:r>
              <w:rPr>
                <w:rFonts w:hint="eastAsia"/>
                <w:bCs/>
                <w:szCs w:val="21"/>
              </w:rPr>
              <w:t>2</w:t>
            </w:r>
            <w:r>
              <w:rPr>
                <w:bCs/>
                <w:szCs w:val="21"/>
              </w:rPr>
              <w:t>6</w:t>
            </w:r>
          </w:p>
        </w:tc>
        <w:tc>
          <w:tcPr>
            <w:tcW w:w="4961" w:type="dxa"/>
            <w:shd w:val="clear" w:color="auto" w:fill="auto"/>
            <w:vAlign w:val="center"/>
          </w:tcPr>
          <w:p>
            <w:pPr>
              <w:rPr>
                <w:color w:val="000000"/>
                <w:szCs w:val="21"/>
              </w:rPr>
            </w:pPr>
            <w:r>
              <w:rPr>
                <w:rFonts w:hint="eastAsia"/>
                <w:color w:val="000000"/>
                <w:szCs w:val="21"/>
              </w:rPr>
              <w:t>试验器械及附件耗材的交接单</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shd w:val="clear" w:color="auto" w:fill="auto"/>
            <w:vAlign w:val="center"/>
          </w:tcPr>
          <w:p>
            <w:pPr>
              <w:jc w:val="center"/>
              <w:rPr>
                <w:bCs/>
                <w:szCs w:val="21"/>
              </w:rPr>
            </w:pPr>
            <w:r>
              <w:rPr>
                <w:rFonts w:hint="eastAsia"/>
                <w:bCs/>
                <w:szCs w:val="21"/>
              </w:rPr>
              <w:t>2</w:t>
            </w:r>
            <w:r>
              <w:rPr>
                <w:bCs/>
                <w:szCs w:val="21"/>
              </w:rPr>
              <w:t>7</w:t>
            </w:r>
          </w:p>
        </w:tc>
        <w:tc>
          <w:tcPr>
            <w:tcW w:w="4961" w:type="dxa"/>
            <w:shd w:val="clear" w:color="auto" w:fill="auto"/>
            <w:vAlign w:val="center"/>
          </w:tcPr>
          <w:p>
            <w:pPr>
              <w:rPr>
                <w:color w:val="000000"/>
                <w:szCs w:val="21"/>
              </w:rPr>
            </w:pPr>
            <w:r>
              <w:rPr>
                <w:rFonts w:hint="eastAsia"/>
                <w:color w:val="000000"/>
                <w:szCs w:val="21"/>
              </w:rPr>
              <w:t>医疗器械使用记录表</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01" w:type="dxa"/>
            <w:shd w:val="clear" w:color="auto" w:fill="auto"/>
            <w:vAlign w:val="center"/>
          </w:tcPr>
          <w:p>
            <w:pPr>
              <w:jc w:val="center"/>
              <w:rPr>
                <w:bCs/>
                <w:szCs w:val="21"/>
              </w:rPr>
            </w:pPr>
            <w:r>
              <w:rPr>
                <w:rFonts w:hint="eastAsia"/>
                <w:bCs/>
                <w:szCs w:val="21"/>
              </w:rPr>
              <w:t>2</w:t>
            </w:r>
            <w:r>
              <w:rPr>
                <w:bCs/>
                <w:szCs w:val="21"/>
              </w:rPr>
              <w:t>8</w:t>
            </w:r>
          </w:p>
        </w:tc>
        <w:tc>
          <w:tcPr>
            <w:tcW w:w="4961" w:type="dxa"/>
            <w:shd w:val="clear" w:color="auto" w:fill="auto"/>
            <w:vAlign w:val="center"/>
          </w:tcPr>
          <w:p>
            <w:pPr>
              <w:rPr>
                <w:color w:val="000000"/>
                <w:szCs w:val="21"/>
              </w:rPr>
            </w:pPr>
            <w:r>
              <w:rPr>
                <w:rFonts w:hint="eastAsia"/>
                <w:color w:val="000000"/>
                <w:szCs w:val="21"/>
              </w:rPr>
              <w:t>受试者筛选入选表及鉴认代码表</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01" w:type="dxa"/>
            <w:shd w:val="clear" w:color="auto" w:fill="auto"/>
            <w:vAlign w:val="center"/>
          </w:tcPr>
          <w:p>
            <w:pPr>
              <w:jc w:val="center"/>
              <w:rPr>
                <w:bCs/>
                <w:szCs w:val="21"/>
              </w:rPr>
            </w:pPr>
            <w:r>
              <w:rPr>
                <w:rFonts w:hint="eastAsia"/>
                <w:bCs/>
                <w:szCs w:val="21"/>
              </w:rPr>
              <w:t>2</w:t>
            </w:r>
            <w:r>
              <w:rPr>
                <w:bCs/>
                <w:szCs w:val="21"/>
              </w:rPr>
              <w:t>9</w:t>
            </w:r>
          </w:p>
        </w:tc>
        <w:tc>
          <w:tcPr>
            <w:tcW w:w="4961" w:type="dxa"/>
            <w:shd w:val="clear" w:color="auto" w:fill="auto"/>
            <w:vAlign w:val="center"/>
          </w:tcPr>
          <w:p>
            <w:pPr>
              <w:rPr>
                <w:color w:val="000000"/>
                <w:szCs w:val="21"/>
              </w:rPr>
            </w:pPr>
            <w:r>
              <w:rPr>
                <w:rFonts w:hint="eastAsia"/>
                <w:color w:val="000000"/>
                <w:szCs w:val="21"/>
              </w:rPr>
              <w:t>受试者补偿费签收表</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1" w:type="dxa"/>
            <w:shd w:val="clear" w:color="auto" w:fill="auto"/>
            <w:vAlign w:val="center"/>
          </w:tcPr>
          <w:p>
            <w:pPr>
              <w:jc w:val="center"/>
              <w:rPr>
                <w:rFonts w:hint="eastAsia" w:eastAsia="宋体"/>
                <w:bCs/>
                <w:szCs w:val="21"/>
                <w:lang w:eastAsia="zh-CN"/>
              </w:rPr>
            </w:pPr>
            <w:r>
              <w:rPr>
                <w:rFonts w:hint="eastAsia"/>
                <w:bCs/>
                <w:szCs w:val="21"/>
              </w:rPr>
              <w:t>3</w:t>
            </w:r>
            <w:r>
              <w:rPr>
                <w:rFonts w:hint="eastAsia"/>
                <w:bCs/>
                <w:szCs w:val="21"/>
                <w:lang w:val="en-US" w:eastAsia="zh-CN"/>
              </w:rPr>
              <w:t>0</w:t>
            </w:r>
          </w:p>
        </w:tc>
        <w:tc>
          <w:tcPr>
            <w:tcW w:w="4961" w:type="dxa"/>
            <w:shd w:val="clear" w:color="auto" w:fill="auto"/>
            <w:vAlign w:val="center"/>
          </w:tcPr>
          <w:p>
            <w:pPr>
              <w:rPr>
                <w:color w:val="000000"/>
                <w:szCs w:val="21"/>
              </w:rPr>
            </w:pPr>
            <w:r>
              <w:rPr>
                <w:rFonts w:hint="eastAsia"/>
                <w:color w:val="000000"/>
                <w:szCs w:val="21"/>
              </w:rPr>
              <w:t>临床风险评估</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shd w:val="clear" w:color="auto" w:fill="auto"/>
            <w:vAlign w:val="center"/>
          </w:tcPr>
          <w:p>
            <w:pPr>
              <w:jc w:val="center"/>
              <w:rPr>
                <w:rFonts w:hint="eastAsia" w:eastAsia="宋体"/>
                <w:bCs/>
                <w:szCs w:val="21"/>
                <w:lang w:val="en-US" w:eastAsia="zh-CN"/>
              </w:rPr>
            </w:pPr>
            <w:r>
              <w:rPr>
                <w:rFonts w:hint="eastAsia"/>
                <w:bCs/>
                <w:szCs w:val="21"/>
              </w:rPr>
              <w:t>3</w:t>
            </w:r>
            <w:r>
              <w:rPr>
                <w:rFonts w:hint="eastAsia"/>
                <w:bCs/>
                <w:szCs w:val="21"/>
                <w:lang w:val="en-US" w:eastAsia="zh-CN"/>
              </w:rPr>
              <w:t>1</w:t>
            </w:r>
          </w:p>
        </w:tc>
        <w:tc>
          <w:tcPr>
            <w:tcW w:w="4961" w:type="dxa"/>
            <w:shd w:val="clear" w:color="auto" w:fill="auto"/>
            <w:vAlign w:val="center"/>
          </w:tcPr>
          <w:p>
            <w:pPr>
              <w:rPr>
                <w:color w:val="000000"/>
                <w:szCs w:val="21"/>
              </w:rPr>
            </w:pPr>
            <w:r>
              <w:rPr>
                <w:rFonts w:hint="eastAsia"/>
                <w:color w:val="000000"/>
                <w:szCs w:val="21"/>
              </w:rPr>
              <w:t>利益冲突声明</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shd w:val="clear" w:color="auto" w:fill="auto"/>
            <w:vAlign w:val="center"/>
          </w:tcPr>
          <w:p>
            <w:pPr>
              <w:jc w:val="center"/>
              <w:rPr>
                <w:rFonts w:hint="eastAsia" w:eastAsia="宋体"/>
                <w:bCs/>
                <w:szCs w:val="21"/>
                <w:lang w:val="en-US" w:eastAsia="zh-CN"/>
              </w:rPr>
            </w:pPr>
            <w:r>
              <w:rPr>
                <w:rFonts w:hint="eastAsia"/>
                <w:bCs/>
                <w:szCs w:val="21"/>
              </w:rPr>
              <w:t>3</w:t>
            </w:r>
            <w:r>
              <w:rPr>
                <w:rFonts w:hint="eastAsia"/>
                <w:bCs/>
                <w:szCs w:val="21"/>
                <w:lang w:val="en-US" w:eastAsia="zh-CN"/>
              </w:rPr>
              <w:t>2</w:t>
            </w:r>
          </w:p>
        </w:tc>
        <w:tc>
          <w:tcPr>
            <w:tcW w:w="4961" w:type="dxa"/>
            <w:shd w:val="clear" w:color="auto" w:fill="auto"/>
            <w:vAlign w:val="center"/>
          </w:tcPr>
          <w:p>
            <w:pPr>
              <w:rPr>
                <w:color w:val="000000"/>
                <w:szCs w:val="21"/>
              </w:rPr>
            </w:pPr>
            <w:r>
              <w:rPr>
                <w:rFonts w:hint="eastAsia"/>
                <w:color w:val="000000"/>
                <w:szCs w:val="21"/>
              </w:rPr>
              <w:t>申办方递交资料的真实性申明</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01" w:type="dxa"/>
            <w:shd w:val="clear" w:color="auto" w:fill="auto"/>
            <w:vAlign w:val="center"/>
          </w:tcPr>
          <w:p>
            <w:pPr>
              <w:jc w:val="center"/>
              <w:rPr>
                <w:rFonts w:hint="eastAsia" w:eastAsia="宋体"/>
                <w:bCs/>
                <w:szCs w:val="21"/>
                <w:lang w:val="en-US" w:eastAsia="zh-CN"/>
              </w:rPr>
            </w:pPr>
            <w:r>
              <w:rPr>
                <w:rFonts w:hint="eastAsia"/>
                <w:bCs/>
                <w:szCs w:val="21"/>
              </w:rPr>
              <w:t>3</w:t>
            </w:r>
            <w:r>
              <w:rPr>
                <w:rFonts w:hint="eastAsia"/>
                <w:bCs/>
                <w:szCs w:val="21"/>
                <w:lang w:val="en-US" w:eastAsia="zh-CN"/>
              </w:rPr>
              <w:t>3</w:t>
            </w:r>
          </w:p>
        </w:tc>
        <w:tc>
          <w:tcPr>
            <w:tcW w:w="4961" w:type="dxa"/>
            <w:shd w:val="clear" w:color="auto" w:fill="auto"/>
            <w:vAlign w:val="center"/>
          </w:tcPr>
          <w:p>
            <w:pPr>
              <w:rPr>
                <w:color w:val="000000"/>
                <w:szCs w:val="21"/>
              </w:rPr>
            </w:pPr>
            <w:r>
              <w:rPr>
                <w:rFonts w:hint="eastAsia"/>
                <w:color w:val="000000"/>
                <w:szCs w:val="21"/>
              </w:rPr>
              <w:t>申办方联系人(CRA)身份证复印件、简历及GCP培训证书</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shd w:val="clear" w:color="auto" w:fill="auto"/>
            <w:vAlign w:val="center"/>
          </w:tcPr>
          <w:p>
            <w:pPr>
              <w:jc w:val="center"/>
              <w:rPr>
                <w:rFonts w:hint="eastAsia" w:eastAsia="宋体"/>
                <w:bCs/>
                <w:szCs w:val="21"/>
                <w:lang w:val="en-US" w:eastAsia="zh-CN"/>
              </w:rPr>
            </w:pPr>
            <w:r>
              <w:rPr>
                <w:rFonts w:hint="eastAsia"/>
                <w:bCs/>
                <w:szCs w:val="21"/>
              </w:rPr>
              <w:t>3</w:t>
            </w:r>
            <w:r>
              <w:rPr>
                <w:rFonts w:hint="eastAsia"/>
                <w:bCs/>
                <w:szCs w:val="21"/>
                <w:lang w:val="en-US" w:eastAsia="zh-CN"/>
              </w:rPr>
              <w:t>4</w:t>
            </w:r>
          </w:p>
        </w:tc>
        <w:tc>
          <w:tcPr>
            <w:tcW w:w="4961" w:type="dxa"/>
            <w:shd w:val="clear" w:color="auto" w:fill="auto"/>
            <w:vAlign w:val="center"/>
          </w:tcPr>
          <w:p>
            <w:pPr>
              <w:rPr>
                <w:color w:val="000000"/>
                <w:szCs w:val="21"/>
              </w:rPr>
            </w:pPr>
            <w:r>
              <w:rPr>
                <w:rFonts w:hint="eastAsia"/>
                <w:color w:val="000000"/>
                <w:szCs w:val="21"/>
              </w:rPr>
              <w:t>中心实验室</w:t>
            </w:r>
            <w:r>
              <w:rPr>
                <w:color w:val="000000"/>
                <w:szCs w:val="21"/>
              </w:rPr>
              <w:t>资质证明（营业执照、</w:t>
            </w:r>
            <w:r>
              <w:rPr>
                <w:rFonts w:hint="eastAsia"/>
                <w:color w:val="000000"/>
                <w:szCs w:val="21"/>
              </w:rPr>
              <w:t>实验室资格相关证书</w:t>
            </w:r>
            <w:r>
              <w:rPr>
                <w:color w:val="000000"/>
                <w:szCs w:val="21"/>
              </w:rPr>
              <w:t>，由</w:t>
            </w:r>
            <w:r>
              <w:rPr>
                <w:rFonts w:hint="eastAsia"/>
                <w:color w:val="000000"/>
                <w:szCs w:val="21"/>
              </w:rPr>
              <w:t>中心实验室</w:t>
            </w:r>
            <w:r>
              <w:rPr>
                <w:color w:val="000000"/>
                <w:szCs w:val="21"/>
              </w:rPr>
              <w:t>盖章）</w:t>
            </w:r>
            <w:r>
              <w:rPr>
                <w:rFonts w:hint="eastAsia"/>
                <w:color w:val="000000"/>
                <w:szCs w:val="21"/>
              </w:rPr>
              <w:t>（如有）</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shd w:val="clear" w:color="auto" w:fill="auto"/>
            <w:vAlign w:val="center"/>
          </w:tcPr>
          <w:p>
            <w:pPr>
              <w:jc w:val="center"/>
              <w:rPr>
                <w:rFonts w:hint="eastAsia" w:eastAsia="宋体"/>
                <w:bCs/>
                <w:szCs w:val="21"/>
                <w:lang w:val="en-US" w:eastAsia="zh-CN"/>
              </w:rPr>
            </w:pPr>
            <w:r>
              <w:rPr>
                <w:rFonts w:hint="eastAsia"/>
                <w:bCs/>
                <w:szCs w:val="21"/>
              </w:rPr>
              <w:t>3</w:t>
            </w:r>
            <w:r>
              <w:rPr>
                <w:rFonts w:hint="eastAsia"/>
                <w:bCs/>
                <w:szCs w:val="21"/>
                <w:lang w:val="en-US" w:eastAsia="zh-CN"/>
              </w:rPr>
              <w:t>5</w:t>
            </w:r>
          </w:p>
        </w:tc>
        <w:tc>
          <w:tcPr>
            <w:tcW w:w="4961" w:type="dxa"/>
            <w:shd w:val="clear" w:color="auto" w:fill="auto"/>
            <w:vAlign w:val="center"/>
          </w:tcPr>
          <w:p>
            <w:pPr>
              <w:rPr>
                <w:color w:val="000000"/>
                <w:szCs w:val="21"/>
              </w:rPr>
            </w:pPr>
            <w:r>
              <w:rPr>
                <w:rFonts w:hint="eastAsia"/>
                <w:szCs w:val="21"/>
              </w:rPr>
              <w:t>其它相关资料（如有）</w:t>
            </w:r>
          </w:p>
        </w:tc>
        <w:tc>
          <w:tcPr>
            <w:tcW w:w="567" w:type="dxa"/>
            <w:shd w:val="clear" w:color="auto" w:fill="auto"/>
            <w:vAlign w:val="center"/>
          </w:tcPr>
          <w:p>
            <w:pPr>
              <w:rPr>
                <w:szCs w:val="21"/>
              </w:rPr>
            </w:pPr>
          </w:p>
        </w:tc>
        <w:tc>
          <w:tcPr>
            <w:tcW w:w="567" w:type="dxa"/>
            <w:shd w:val="clear" w:color="auto" w:fill="auto"/>
            <w:vAlign w:val="center"/>
          </w:tcPr>
          <w:p>
            <w:pPr>
              <w:rPr>
                <w:szCs w:val="21"/>
              </w:rPr>
            </w:pPr>
          </w:p>
        </w:tc>
        <w:tc>
          <w:tcPr>
            <w:tcW w:w="1326" w:type="dxa"/>
            <w:shd w:val="clear" w:color="auto" w:fill="auto"/>
            <w:vAlign w:val="center"/>
          </w:tcPr>
          <w:p>
            <w:pPr>
              <w:rPr>
                <w:szCs w:val="21"/>
              </w:rPr>
            </w:pPr>
          </w:p>
        </w:tc>
      </w:tr>
    </w:tbl>
    <w:p/>
    <w:p>
      <w:pPr>
        <w:pStyle w:val="2"/>
        <w:ind w:firstLine="420" w:firstLineChars="200"/>
      </w:pPr>
      <w:r>
        <w:rPr>
          <w:rFonts w:hint="eastAsia"/>
        </w:rPr>
        <w:t>此致</w:t>
      </w:r>
    </w:p>
    <w:p>
      <w:r>
        <w:rPr>
          <w:rFonts w:hint="eastAsia"/>
        </w:rPr>
        <w:t>敬礼</w:t>
      </w:r>
    </w:p>
    <w:p>
      <w:pPr>
        <w:pStyle w:val="3"/>
        <w:ind w:left="4410"/>
      </w:pPr>
    </w:p>
    <w:p>
      <w:pPr>
        <w:pStyle w:val="3"/>
        <w:ind w:left="4410"/>
        <w:rPr>
          <w:b/>
        </w:rPr>
      </w:pPr>
      <w:r>
        <w:rPr>
          <w:rFonts w:hint="eastAsia"/>
          <w:b/>
        </w:rPr>
        <w:t>主要研究者签名：</w:t>
      </w:r>
      <w:r>
        <w:rPr>
          <w:rFonts w:hint="eastAsia" w:ascii="宋体" w:hAnsi="宋体"/>
          <w:b/>
          <w:sz w:val="24"/>
          <w:u w:val="single"/>
        </w:rPr>
        <w:t xml:space="preserve">            </w:t>
      </w:r>
    </w:p>
    <w:p>
      <w:pPr>
        <w:pStyle w:val="3"/>
        <w:ind w:left="4410"/>
        <w:rPr>
          <w:b/>
        </w:rPr>
      </w:pPr>
    </w:p>
    <w:p>
      <w:pPr>
        <w:pStyle w:val="3"/>
        <w:ind w:left="4410"/>
        <w:rPr>
          <w:sz w:val="18"/>
          <w:szCs w:val="18"/>
        </w:rPr>
      </w:pPr>
      <w:r>
        <w:rPr>
          <w:rFonts w:hint="eastAsia"/>
          <w:b/>
        </w:rPr>
        <w:t>日期</w:t>
      </w:r>
      <w:r>
        <w:rPr>
          <w:rFonts w:hint="eastAsia"/>
        </w:rPr>
        <w:t>：</w:t>
      </w:r>
      <w:r>
        <w:rPr>
          <w:sz w:val="18"/>
          <w:szCs w:val="18"/>
        </w:rPr>
        <w:br w:type="page"/>
      </w:r>
    </w:p>
    <w:p>
      <w:pPr>
        <w:snapToGrid w:val="0"/>
        <w:spacing w:line="360" w:lineRule="auto"/>
        <w:ind w:firstLine="2650" w:firstLineChars="1100"/>
        <w:rPr>
          <w:rFonts w:ascii="宋体" w:hAnsi="宋体"/>
          <w:b/>
          <w:sz w:val="24"/>
        </w:rPr>
      </w:pPr>
      <w:r>
        <w:rPr>
          <w:rFonts w:hint="eastAsia" w:ascii="宋体" w:hAnsi="宋体"/>
          <w:b/>
          <w:sz w:val="24"/>
        </w:rPr>
        <w:t>回           执</w:t>
      </w:r>
    </w:p>
    <w:p>
      <w:pPr>
        <w:snapToGrid w:val="0"/>
        <w:spacing w:line="360" w:lineRule="auto"/>
        <w:ind w:firstLine="600" w:firstLineChars="250"/>
        <w:rPr>
          <w:rFonts w:ascii="宋体" w:hAnsi="宋体"/>
          <w:sz w:val="24"/>
        </w:rPr>
      </w:pPr>
    </w:p>
    <w:p>
      <w:pPr>
        <w:snapToGrid w:val="0"/>
        <w:spacing w:line="360" w:lineRule="auto"/>
        <w:ind w:firstLine="600" w:firstLineChars="250"/>
        <w:rPr>
          <w:rFonts w:ascii="宋体" w:hAnsi="宋体"/>
          <w:sz w:val="24"/>
          <w:u w:val="single"/>
        </w:rPr>
      </w:pPr>
      <w:r>
        <w:rPr>
          <w:rFonts w:hint="eastAsia" w:ascii="宋体" w:hAnsi="宋体"/>
          <w:sz w:val="24"/>
        </w:rPr>
        <w:t>今收到深圳市人民医院</w:t>
      </w:r>
      <w:r>
        <w:rPr>
          <w:rFonts w:hint="eastAsia" w:ascii="宋体" w:hAnsi="宋体"/>
          <w:sz w:val="24"/>
          <w:u w:val="single"/>
        </w:rPr>
        <w:t xml:space="preserve">             </w:t>
      </w:r>
      <w:r>
        <w:rPr>
          <w:rFonts w:hint="eastAsia" w:ascii="宋体" w:hAnsi="宋体"/>
          <w:sz w:val="24"/>
        </w:rPr>
        <w:t xml:space="preserve"> 科</w:t>
      </w:r>
      <w:r>
        <w:rPr>
          <w:rFonts w:hint="eastAsia" w:ascii="宋体" w:hAnsi="宋体"/>
          <w:sz w:val="24"/>
          <w:u w:val="single"/>
        </w:rPr>
        <w:t xml:space="preserve">       </w:t>
      </w:r>
      <w:r>
        <w:rPr>
          <w:rFonts w:hint="eastAsia" w:ascii="宋体" w:hAnsi="宋体"/>
          <w:sz w:val="24"/>
        </w:rPr>
        <w:t>主任（教授）提交的</w:t>
      </w:r>
    </w:p>
    <w:p>
      <w:pPr>
        <w:snapToGrid w:val="0"/>
        <w:spacing w:line="360" w:lineRule="auto"/>
        <w:ind w:firstLine="600" w:firstLineChars="250"/>
        <w:rPr>
          <w:rFonts w:ascii="宋体" w:hAnsi="宋体"/>
          <w:sz w:val="24"/>
        </w:rPr>
      </w:pPr>
      <w:r>
        <w:rPr>
          <w:rFonts w:hint="eastAsia" w:ascii="宋体" w:hAnsi="宋体"/>
          <w:sz w:val="24"/>
          <w:u w:val="single"/>
        </w:rPr>
        <w:t xml:space="preserve"> </w:t>
      </w:r>
      <w:r>
        <w:rPr>
          <w:rFonts w:hint="eastAsia" w:ascii="宋体" w:hAnsi="宋体"/>
          <w:color w:val="FF0000"/>
          <w:sz w:val="24"/>
          <w:u w:val="single"/>
        </w:rPr>
        <w:t>项目名称</w:t>
      </w:r>
      <w:r>
        <w:rPr>
          <w:rFonts w:hint="eastAsia" w:ascii="宋体" w:hAnsi="宋体"/>
          <w:sz w:val="24"/>
          <w:u w:val="single"/>
        </w:rPr>
        <w:t xml:space="preserve">           </w:t>
      </w:r>
      <w:r>
        <w:rPr>
          <w:rFonts w:hint="eastAsia" w:ascii="宋体" w:hAnsi="宋体"/>
          <w:sz w:val="24"/>
        </w:rPr>
        <w:t>伦理审查资料壹份。</w:t>
      </w:r>
    </w:p>
    <w:p>
      <w:pPr>
        <w:snapToGrid w:val="0"/>
        <w:spacing w:line="360" w:lineRule="auto"/>
        <w:jc w:val="center"/>
        <w:rPr>
          <w:rFonts w:ascii="宋体" w:hAnsi="宋体"/>
          <w:sz w:val="24"/>
        </w:rPr>
      </w:pPr>
    </w:p>
    <w:p>
      <w:pPr>
        <w:snapToGrid w:val="0"/>
        <w:spacing w:line="480" w:lineRule="auto"/>
        <w:rPr>
          <w:rFonts w:ascii="宋体" w:hAnsi="宋体"/>
          <w:b/>
          <w:sz w:val="24"/>
        </w:rPr>
      </w:pPr>
      <w:r>
        <w:rPr>
          <w:rFonts w:hint="eastAsia" w:ascii="宋体" w:hAnsi="宋体"/>
          <w:sz w:val="24"/>
        </w:rPr>
        <w:t xml:space="preserve">深圳市人民医院药物/医疗器械临床试验伦理委员会  </w:t>
      </w:r>
      <w:r>
        <w:rPr>
          <w:rFonts w:hint="eastAsia" w:ascii="宋体" w:hAnsi="宋体"/>
          <w:b/>
          <w:sz w:val="24"/>
        </w:rPr>
        <w:t>签名：</w:t>
      </w:r>
      <w:r>
        <w:rPr>
          <w:rFonts w:hint="eastAsia" w:ascii="宋体" w:hAnsi="宋体"/>
          <w:b/>
          <w:sz w:val="24"/>
          <w:u w:val="single"/>
        </w:rPr>
        <w:t xml:space="preserve">           </w:t>
      </w:r>
      <w:r>
        <w:rPr>
          <w:rFonts w:hint="eastAsia" w:ascii="宋体" w:hAnsi="宋体"/>
          <w:b/>
          <w:sz w:val="24"/>
        </w:rPr>
        <w:t xml:space="preserve"> </w:t>
      </w:r>
    </w:p>
    <w:p>
      <w:pPr>
        <w:snapToGrid w:val="0"/>
        <w:spacing w:line="480" w:lineRule="auto"/>
        <w:ind w:firstLine="602" w:firstLineChars="250"/>
        <w:rPr>
          <w:rFonts w:ascii="宋体" w:hAnsi="宋体"/>
          <w:b/>
        </w:rPr>
      </w:pPr>
      <w:r>
        <w:rPr>
          <w:rFonts w:hint="eastAsia" w:ascii="宋体" w:hAnsi="宋体"/>
          <w:b/>
          <w:sz w:val="24"/>
        </w:rPr>
        <w:t xml:space="preserve">                                          日期：</w:t>
      </w:r>
      <w:r>
        <w:rPr>
          <w:rFonts w:hint="eastAsia" w:ascii="宋体" w:hAnsi="宋体"/>
          <w:sz w:val="24"/>
          <w:u w:val="single"/>
        </w:rPr>
        <w:t xml:space="preserve">            </w:t>
      </w:r>
      <w:r>
        <w:rPr>
          <w:rFonts w:hint="eastAsia" w:ascii="宋体" w:hAnsi="宋体"/>
          <w:b/>
        </w:rPr>
        <w:t xml:space="preserve">  </w:t>
      </w:r>
    </w:p>
    <w:p>
      <w:pPr>
        <w:snapToGrid w:val="0"/>
        <w:spacing w:line="360" w:lineRule="auto"/>
        <w:ind w:firstLine="527" w:firstLineChars="250"/>
        <w:rPr>
          <w:rFonts w:ascii="宋体" w:hAnsi="宋体"/>
          <w:b/>
        </w:rPr>
      </w:pPr>
    </w:p>
    <w:p>
      <w:pPr>
        <w:spacing w:line="400" w:lineRule="exact"/>
        <w:rPr>
          <w:sz w:val="18"/>
          <w:szCs w:val="18"/>
        </w:rPr>
      </w:pPr>
    </w:p>
    <w:p>
      <w:pPr>
        <w:spacing w:line="400" w:lineRule="exact"/>
        <w:rPr>
          <w:sz w:val="18"/>
          <w:szCs w:val="18"/>
        </w:rPr>
        <w:sectPr>
          <w:headerReference r:id="rId3" w:type="default"/>
          <w:footerReference r:id="rId4" w:type="default"/>
          <w:pgSz w:w="11906" w:h="16838"/>
          <w:pgMar w:top="1440" w:right="1800" w:bottom="1440" w:left="1800" w:header="850" w:footer="850"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深圳市人民医院国家药物临床试验机构</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eastAsia="宋体"/>
        <w:u w:val="single"/>
        <w:lang w:val="en-US" w:eastAsia="zh-CN"/>
      </w:rPr>
    </w:pPr>
    <w:r>
      <w:rPr>
        <w:rFonts w:ascii="Times New Roman" w:hAnsi="Times New Roman" w:eastAsia="宋体" w:cs="Times New Roman"/>
        <w:bCs/>
        <w:u w:val="single"/>
      </w:rPr>
      <w:t>医疗器械（含体外诊断试剂）临床试验项目运行SOP</w:t>
    </w:r>
    <w:r>
      <w:rPr>
        <w:rFonts w:ascii="Times New Roman" w:hAnsi="Times New Roman" w:eastAsia="宋体" w:cs="Times New Roman"/>
        <w:i/>
        <w:u w:val="single"/>
      </w:rPr>
      <w:t xml:space="preserve">  </w:t>
    </w:r>
    <w:r>
      <w:rPr>
        <w:rFonts w:ascii="Times New Roman" w:hAnsi="Times New Roman" w:eastAsia="宋体" w:cs="Times New Roman"/>
        <w:i/>
        <w:u w:val="single"/>
      </w:rPr>
      <w:ptab w:relativeTo="margin" w:alignment="right" w:leader="none"/>
    </w:r>
    <w:r>
      <w:rPr>
        <w:rFonts w:ascii="Times New Roman" w:hAnsi="Times New Roman" w:eastAsia="宋体" w:cs="Times New Roman"/>
        <w:bCs/>
        <w:u w:val="single"/>
      </w:rPr>
      <w:t>Q</w:t>
    </w:r>
    <w:r>
      <w:rPr>
        <w:rFonts w:ascii="Times New Roman" w:hAnsi="Times New Roman" w:eastAsia="宋体" w:cs="Times New Roman"/>
        <w:u w:val="single"/>
      </w:rPr>
      <w:t>JG-CX-00</w:t>
    </w:r>
    <w:r>
      <w:rPr>
        <w:rFonts w:hint="eastAsia" w:ascii="Times New Roman" w:hAnsi="Times New Roman" w:eastAsia="宋体" w:cs="Times New Roman"/>
        <w:u w:val="single"/>
        <w:lang w:val="en-US" w:eastAsia="zh-CN"/>
      </w:rPr>
      <w:t>1</w:t>
    </w:r>
    <w:r>
      <w:rPr>
        <w:rFonts w:ascii="Times New Roman" w:hAnsi="Times New Roman" w:eastAsia="宋体" w:cs="Times New Roman"/>
        <w:u w:val="single"/>
      </w:rPr>
      <w:t>-01-0</w:t>
    </w:r>
    <w:r>
      <w:rPr>
        <w:rFonts w:hint="eastAsia" w:cs="Times New Roman"/>
        <w:u w:val="single"/>
        <w:lang w:val="en-US" w:eastAsia="zh-CN"/>
      </w:rPr>
      <w:t>1</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M2FmMDM0MGI1ZGU3ODMzMmVlNGE2Y2ExZDYyY2MifQ=="/>
  </w:docVars>
  <w:rsids>
    <w:rsidRoot w:val="5978336C"/>
    <w:rsid w:val="15267014"/>
    <w:rsid w:val="1C3D757C"/>
    <w:rsid w:val="5978336C"/>
    <w:rsid w:val="76F05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Closing"/>
    <w:basedOn w:val="1"/>
    <w:qFormat/>
    <w:uiPriority w:val="0"/>
    <w:pPr>
      <w:ind w:left="100" w:leftChars="2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2022-11-10T06:41:00Z</dcterms:created>
  <dc:creator>xhb2311</dc:creator>
  <cp:lastModifiedBy>种得芭蕉听雨声</cp:lastModifiedBy>
  <dcterms:modified xsi:type="dcterms:W3CDTF">2023-12-11T07:42:43Z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9BFC9D687472416FA4D0748C1FF5AF23</vt:lpwstr>
  </property>
</Properties>
</file>